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476226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476226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  <w:highlight w:val="yellow"/>
              </w:rPr>
            </w:pPr>
            <w:r w:rsidRPr="00EA23EA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476226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476226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476226" w:rsidRDefault="005B6156" w:rsidP="00C90A11">
            <w:pPr>
              <w:pStyle w:val="Nagwek3"/>
            </w:pPr>
            <w:r w:rsidRPr="00476226">
              <w:t>Spotkanie w rodzinach i kościołach</w:t>
            </w:r>
          </w:p>
          <w:p w:rsidR="000763A1" w:rsidRPr="00476226" w:rsidRDefault="00CE53A8" w:rsidP="007D4929">
            <w:pPr>
              <w:spacing w:before="120"/>
              <w:ind w:firstLine="0"/>
              <w:jc w:val="center"/>
            </w:pPr>
            <w:r w:rsidRPr="00476226">
              <w:t>sierpień</w:t>
            </w:r>
            <w:r w:rsidR="001B5434" w:rsidRPr="00476226">
              <w:t xml:space="preserve"> </w:t>
            </w:r>
            <w:r w:rsidR="000763A1" w:rsidRPr="00476226">
              <w:rPr>
                <w:sz w:val="20"/>
              </w:rPr>
              <w:t>20</w:t>
            </w:r>
            <w:r w:rsidR="003F47FA" w:rsidRPr="00476226">
              <w:rPr>
                <w:sz w:val="20"/>
              </w:rPr>
              <w:t>1</w:t>
            </w:r>
            <w:r w:rsidR="007D4929" w:rsidRPr="00476226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476226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476226">
              <w:rPr>
                <w:rFonts w:ascii="Arial Narrow" w:hAnsi="Arial Narrow"/>
                <w:sz w:val="72"/>
              </w:rPr>
              <w:t>1</w:t>
            </w:r>
            <w:r w:rsidR="00CE53A8" w:rsidRPr="00476226">
              <w:rPr>
                <w:rFonts w:ascii="Arial Narrow" w:hAnsi="Arial Narrow"/>
                <w:sz w:val="72"/>
              </w:rPr>
              <w:t>1</w:t>
            </w:r>
            <w:r w:rsidRPr="00476226">
              <w:rPr>
                <w:rFonts w:ascii="Arial Narrow" w:hAnsi="Arial Narrow"/>
                <w:sz w:val="72"/>
              </w:rPr>
              <w:t>0</w:t>
            </w:r>
          </w:p>
          <w:p w:rsidR="005B6156" w:rsidRPr="00476226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476226" w:rsidRDefault="005B6156" w:rsidP="00C90A11">
      <w:pPr>
        <w:rPr>
          <w:sz w:val="21"/>
          <w:szCs w:val="21"/>
          <w:highlight w:val="yellow"/>
        </w:rPr>
      </w:pPr>
    </w:p>
    <w:p w:rsidR="00654443" w:rsidRPr="00476226" w:rsidRDefault="00D129FB" w:rsidP="00F50D8F">
      <w:pPr>
        <w:autoSpaceDE w:val="0"/>
        <w:autoSpaceDN w:val="0"/>
        <w:adjustRightInd w:val="0"/>
      </w:pPr>
      <w:r w:rsidRPr="00476226">
        <w:rPr>
          <w:b/>
          <w:smallCaps/>
          <w:szCs w:val="22"/>
        </w:rPr>
        <w:t>Głos Papieża</w:t>
      </w:r>
      <w:r w:rsidRPr="00476226">
        <w:rPr>
          <w:szCs w:val="22"/>
        </w:rPr>
        <w:t>: (</w:t>
      </w:r>
      <w:r w:rsidRPr="00476226">
        <w:rPr>
          <w:i/>
          <w:szCs w:val="22"/>
        </w:rPr>
        <w:t>nagranie –</w:t>
      </w:r>
      <w:r w:rsidRPr="00476226">
        <w:rPr>
          <w:iCs/>
          <w:szCs w:val="22"/>
        </w:rPr>
        <w:t xml:space="preserve"> </w:t>
      </w:r>
      <w:r w:rsidR="00A31FDF" w:rsidRPr="00476226">
        <w:rPr>
          <w:iCs/>
          <w:szCs w:val="22"/>
        </w:rPr>
        <w:t>Częstochowa</w:t>
      </w:r>
      <w:r w:rsidR="009A04BA" w:rsidRPr="00476226">
        <w:rPr>
          <w:iCs/>
          <w:szCs w:val="22"/>
        </w:rPr>
        <w:t xml:space="preserve"> </w:t>
      </w:r>
      <w:r w:rsidR="00AD4733" w:rsidRPr="00476226">
        <w:rPr>
          <w:iCs/>
          <w:szCs w:val="22"/>
        </w:rPr>
        <w:t>1</w:t>
      </w:r>
      <w:r w:rsidR="00BB5335" w:rsidRPr="00476226">
        <w:rPr>
          <w:iCs/>
          <w:szCs w:val="22"/>
        </w:rPr>
        <w:t>8</w:t>
      </w:r>
      <w:r w:rsidR="00B62EAD" w:rsidRPr="00476226">
        <w:rPr>
          <w:iCs/>
          <w:szCs w:val="22"/>
        </w:rPr>
        <w:t>.0</w:t>
      </w:r>
      <w:r w:rsidR="009127D3" w:rsidRPr="00476226">
        <w:rPr>
          <w:iCs/>
          <w:szCs w:val="22"/>
        </w:rPr>
        <w:t>6</w:t>
      </w:r>
      <w:r w:rsidR="00B62EAD" w:rsidRPr="00476226">
        <w:rPr>
          <w:iCs/>
          <w:szCs w:val="22"/>
        </w:rPr>
        <w:t>.19</w:t>
      </w:r>
      <w:r w:rsidR="00AD4733" w:rsidRPr="00476226">
        <w:rPr>
          <w:iCs/>
          <w:szCs w:val="22"/>
        </w:rPr>
        <w:t>83</w:t>
      </w:r>
      <w:r w:rsidRPr="00476226">
        <w:rPr>
          <w:iCs/>
          <w:szCs w:val="22"/>
        </w:rPr>
        <w:t>)</w:t>
      </w:r>
      <w:r w:rsidR="00042D6F" w:rsidRPr="00476226">
        <w:rPr>
          <w:iCs/>
          <w:szCs w:val="22"/>
        </w:rPr>
        <w:t xml:space="preserve"> </w:t>
      </w:r>
      <w:r w:rsidR="00D718C4" w:rsidRPr="00476226">
        <w:t>„</w:t>
      </w:r>
      <w:r w:rsidR="00F50D8F" w:rsidRPr="00476226">
        <w:t>Co to znaczy: "cz</w:t>
      </w:r>
      <w:r w:rsidR="00F50D8F" w:rsidRPr="00476226">
        <w:t>u</w:t>
      </w:r>
      <w:r w:rsidR="00F50D8F" w:rsidRPr="00476226">
        <w:t xml:space="preserve">wam"? To znaczy, że staram się być człowiekiem sumienia. Że tego sumienia nie zagłuszam i nie zniekształcam. Nazywam po imieniu dobro i zło, a nie zamazuję. Wypracowuję w sobie dobro, a ze zła staram się poprawiać, przezwyciężając je w sobie. To taka bardzo podstawowa sprawa, której nigdy nie można pomniejszać, zepchnąć na dalszy plan. Nie. Nie! Ona jest wszędzie i zawsze pierwszoplanowa. Jest zaś tym ważniejsza, im </w:t>
      </w:r>
      <w:bookmarkStart w:id="0" w:name="_GoBack"/>
      <w:bookmarkEnd w:id="0"/>
      <w:r w:rsidR="00F50D8F" w:rsidRPr="00476226">
        <w:t>więcej okoliczności zdaje się sprzyjać temu, abyśmy tolerowali zło, abyśmy się łatwo z niego rozgrzeszali. Zwłaszcza, jeżeli tak post</w:t>
      </w:r>
      <w:r w:rsidR="00F50D8F" w:rsidRPr="00476226">
        <w:t>ę</w:t>
      </w:r>
      <w:r w:rsidR="002057BC" w:rsidRPr="00476226">
        <w:t>pują inni</w:t>
      </w:r>
      <w:r w:rsidR="00654443" w:rsidRPr="00476226">
        <w:t>”.</w:t>
      </w:r>
    </w:p>
    <w:p w:rsidR="005A2437" w:rsidRPr="00476226" w:rsidRDefault="005A2437" w:rsidP="005A2437">
      <w:pPr>
        <w:spacing w:before="60"/>
        <w:rPr>
          <w:szCs w:val="22"/>
        </w:rPr>
      </w:pPr>
      <w:r w:rsidRPr="00476226">
        <w:rPr>
          <w:szCs w:val="22"/>
        </w:rPr>
        <w:t xml:space="preserve">Zapalenie świecy i „Apel Jasnogórski”. </w:t>
      </w:r>
    </w:p>
    <w:p w:rsidR="003E76EC" w:rsidRPr="00476226" w:rsidRDefault="00B33A47" w:rsidP="002F67AC">
      <w:pPr>
        <w:pStyle w:val="Nagwek1"/>
        <w:spacing w:after="120"/>
        <w:ind w:firstLine="0"/>
        <w:rPr>
          <w:szCs w:val="28"/>
        </w:rPr>
      </w:pPr>
      <w:r w:rsidRPr="00476226">
        <w:rPr>
          <w:szCs w:val="28"/>
        </w:rPr>
        <w:t>w szczerości przed matką</w:t>
      </w:r>
    </w:p>
    <w:p w:rsidR="00C91F5C" w:rsidRPr="00476226" w:rsidRDefault="005B6156" w:rsidP="00C91F5C">
      <w:pPr>
        <w:tabs>
          <w:tab w:val="clear" w:pos="284"/>
          <w:tab w:val="left" w:pos="0"/>
        </w:tabs>
        <w:rPr>
          <w:bCs/>
          <w:spacing w:val="-2"/>
          <w:szCs w:val="22"/>
        </w:rPr>
      </w:pPr>
      <w:r w:rsidRPr="00476226">
        <w:rPr>
          <w:b/>
          <w:bCs/>
          <w:smallCaps/>
          <w:spacing w:val="-2"/>
          <w:szCs w:val="22"/>
        </w:rPr>
        <w:t>Prowadzący</w:t>
      </w:r>
      <w:r w:rsidRPr="00476226">
        <w:rPr>
          <w:b/>
          <w:smallCaps/>
          <w:spacing w:val="-2"/>
          <w:szCs w:val="22"/>
        </w:rPr>
        <w:t>:</w:t>
      </w:r>
      <w:r w:rsidR="009127D3" w:rsidRPr="00476226">
        <w:rPr>
          <w:b/>
          <w:smallCaps/>
          <w:spacing w:val="-2"/>
          <w:szCs w:val="22"/>
        </w:rPr>
        <w:t xml:space="preserve"> </w:t>
      </w:r>
      <w:r w:rsidR="002F67AC" w:rsidRPr="00476226">
        <w:rPr>
          <w:bCs/>
          <w:spacing w:val="-2"/>
          <w:szCs w:val="22"/>
        </w:rPr>
        <w:t xml:space="preserve"> </w:t>
      </w:r>
      <w:r w:rsidR="001837BB" w:rsidRPr="00476226">
        <w:rPr>
          <w:spacing w:val="-2"/>
        </w:rPr>
        <w:t>W dzisiejszy wieczór chcemy się przenieść myślą</w:t>
      </w:r>
      <w:r w:rsidR="00EF4237" w:rsidRPr="00476226">
        <w:rPr>
          <w:spacing w:val="-2"/>
        </w:rPr>
        <w:t xml:space="preserve"> na Jasną G</w:t>
      </w:r>
      <w:r w:rsidR="00EF4237" w:rsidRPr="00476226">
        <w:rPr>
          <w:spacing w:val="-2"/>
        </w:rPr>
        <w:t>ó</w:t>
      </w:r>
      <w:r w:rsidR="00EF4237" w:rsidRPr="00476226">
        <w:rPr>
          <w:spacing w:val="-2"/>
        </w:rPr>
        <w:t xml:space="preserve">rę, dokąd w sierpniu podąża tysiące pielgrzymów. Idą, by </w:t>
      </w:r>
      <w:r w:rsidR="008104DB" w:rsidRPr="00476226">
        <w:rPr>
          <w:spacing w:val="-2"/>
        </w:rPr>
        <w:t xml:space="preserve">stanąć przed Matką Bożą z prawdą o swym życiu, </w:t>
      </w:r>
      <w:r w:rsidR="00E907C2" w:rsidRPr="00476226">
        <w:rPr>
          <w:spacing w:val="-2"/>
        </w:rPr>
        <w:t>z całą szczerością i zaufaniem</w:t>
      </w:r>
      <w:r w:rsidR="00780C2F" w:rsidRPr="00476226">
        <w:rPr>
          <w:spacing w:val="-2"/>
          <w:szCs w:val="22"/>
        </w:rPr>
        <w:t>.</w:t>
      </w:r>
      <w:r w:rsidR="00E907C2" w:rsidRPr="00476226">
        <w:rPr>
          <w:spacing w:val="-2"/>
          <w:szCs w:val="22"/>
        </w:rPr>
        <w:t xml:space="preserve"> Wypowiedzą tam swoje</w:t>
      </w:r>
      <w:r w:rsidR="002443D3" w:rsidRPr="00476226">
        <w:rPr>
          <w:spacing w:val="-2"/>
          <w:szCs w:val="22"/>
        </w:rPr>
        <w:t xml:space="preserve"> z płynące serca</w:t>
      </w:r>
      <w:r w:rsidR="00E907C2" w:rsidRPr="00476226">
        <w:rPr>
          <w:spacing w:val="-2"/>
          <w:szCs w:val="22"/>
        </w:rPr>
        <w:t xml:space="preserve">: „jestem, pamiętam, czuwam”. „Czuwam”, mówił św. Jan Paweł II, to znaczy: jestem człowiekiem sumienia. </w:t>
      </w:r>
      <w:r w:rsidR="0028638D" w:rsidRPr="00476226">
        <w:rPr>
          <w:spacing w:val="-2"/>
          <w:szCs w:val="22"/>
        </w:rPr>
        <w:t xml:space="preserve">Pielgrzymka to rekolekcje w drodze, które pomagają dobrze </w:t>
      </w:r>
      <w:r w:rsidR="009C7CFF" w:rsidRPr="00476226">
        <w:rPr>
          <w:spacing w:val="-2"/>
          <w:szCs w:val="22"/>
        </w:rPr>
        <w:t>formować</w:t>
      </w:r>
      <w:r w:rsidR="0028638D" w:rsidRPr="00476226">
        <w:rPr>
          <w:spacing w:val="-2"/>
          <w:szCs w:val="22"/>
        </w:rPr>
        <w:t xml:space="preserve"> swoje sumienie, a trud </w:t>
      </w:r>
      <w:r w:rsidR="009C7CFF" w:rsidRPr="00476226">
        <w:rPr>
          <w:spacing w:val="-2"/>
          <w:szCs w:val="22"/>
        </w:rPr>
        <w:t xml:space="preserve">wędrowania pokazuje, że </w:t>
      </w:r>
      <w:r w:rsidR="009E6500" w:rsidRPr="00476226">
        <w:rPr>
          <w:spacing w:val="-2"/>
          <w:szCs w:val="22"/>
        </w:rPr>
        <w:t>dąż</w:t>
      </w:r>
      <w:r w:rsidR="009E6500" w:rsidRPr="00476226">
        <w:rPr>
          <w:spacing w:val="-2"/>
          <w:szCs w:val="22"/>
        </w:rPr>
        <w:t>e</w:t>
      </w:r>
      <w:r w:rsidR="009E6500" w:rsidRPr="00476226">
        <w:rPr>
          <w:spacing w:val="-2"/>
          <w:szCs w:val="22"/>
        </w:rPr>
        <w:t>nie do tego celu kosztuje, ale ma głęboki sens.</w:t>
      </w:r>
      <w:r w:rsidR="002443D3" w:rsidRPr="00476226">
        <w:rPr>
          <w:spacing w:val="-2"/>
          <w:szCs w:val="22"/>
        </w:rPr>
        <w:t xml:space="preserve"> Niech nasza dzisiejsza modlitwa</w:t>
      </w:r>
      <w:r w:rsidR="00F554F5" w:rsidRPr="00476226">
        <w:rPr>
          <w:spacing w:val="-2"/>
          <w:szCs w:val="22"/>
        </w:rPr>
        <w:t xml:space="preserve"> towarzyszy wszystkim pielgrzymom i wspiera zwłaszcza tych, którzy zmagają się z różnymi zniewoleniami</w:t>
      </w:r>
      <w:r w:rsidR="00786D6C" w:rsidRPr="00476226">
        <w:rPr>
          <w:spacing w:val="-2"/>
          <w:szCs w:val="22"/>
        </w:rPr>
        <w:t xml:space="preserve"> przez nałogi. Powierzmy ich Matce Bożej.</w:t>
      </w:r>
    </w:p>
    <w:p w:rsidR="00CA41E6" w:rsidRPr="00476226" w:rsidRDefault="005B6156" w:rsidP="00C91F5C">
      <w:pPr>
        <w:rPr>
          <w:i/>
          <w:iCs/>
          <w:szCs w:val="22"/>
        </w:rPr>
      </w:pPr>
      <w:r w:rsidRPr="00476226">
        <w:rPr>
          <w:b/>
          <w:bCs/>
          <w:smallCaps/>
          <w:szCs w:val="22"/>
        </w:rPr>
        <w:t>Wszyscy</w:t>
      </w:r>
      <w:r w:rsidRPr="00476226">
        <w:rPr>
          <w:smallCaps/>
          <w:szCs w:val="22"/>
        </w:rPr>
        <w:t xml:space="preserve">: </w:t>
      </w:r>
      <w:r w:rsidR="00523D85" w:rsidRPr="00476226">
        <w:rPr>
          <w:szCs w:val="22"/>
        </w:rPr>
        <w:t>Odmawiają „Pod Twoją obronę”</w:t>
      </w:r>
      <w:r w:rsidR="008A0599" w:rsidRPr="00476226">
        <w:rPr>
          <w:szCs w:val="22"/>
        </w:rPr>
        <w:t xml:space="preserve"> i </w:t>
      </w:r>
      <w:r w:rsidR="00EC50F6" w:rsidRPr="00476226">
        <w:rPr>
          <w:szCs w:val="22"/>
        </w:rPr>
        <w:t>dziesiątek różańca</w:t>
      </w:r>
      <w:r w:rsidR="00086641" w:rsidRPr="00476226">
        <w:rPr>
          <w:szCs w:val="22"/>
        </w:rPr>
        <w:t xml:space="preserve"> - </w:t>
      </w:r>
      <w:r w:rsidR="002057BC" w:rsidRPr="00476226">
        <w:rPr>
          <w:szCs w:val="22"/>
        </w:rPr>
        <w:t>Ukoron</w:t>
      </w:r>
      <w:r w:rsidR="002057BC" w:rsidRPr="00476226">
        <w:rPr>
          <w:szCs w:val="22"/>
        </w:rPr>
        <w:t>o</w:t>
      </w:r>
      <w:r w:rsidR="002057BC" w:rsidRPr="00476226">
        <w:rPr>
          <w:szCs w:val="22"/>
        </w:rPr>
        <w:t>wanie Matki Bożej</w:t>
      </w:r>
      <w:r w:rsidR="00EC50F6" w:rsidRPr="00476226">
        <w:rPr>
          <w:szCs w:val="22"/>
        </w:rPr>
        <w:t>. Śp</w:t>
      </w:r>
      <w:r w:rsidR="00523D85" w:rsidRPr="00476226">
        <w:rPr>
          <w:szCs w:val="22"/>
        </w:rPr>
        <w:t>iewają</w:t>
      </w:r>
      <w:r w:rsidRPr="00476226">
        <w:rPr>
          <w:szCs w:val="22"/>
        </w:rPr>
        <w:t xml:space="preserve"> </w:t>
      </w:r>
      <w:r w:rsidR="00CA3D77" w:rsidRPr="00476226">
        <w:rPr>
          <w:szCs w:val="22"/>
        </w:rPr>
        <w:t xml:space="preserve">pieśń, np. </w:t>
      </w:r>
      <w:r w:rsidR="002057BC" w:rsidRPr="00476226">
        <w:rPr>
          <w:i/>
          <w:szCs w:val="22"/>
        </w:rPr>
        <w:t>Jest zakątek na tej ziemi.</w:t>
      </w:r>
      <w:r w:rsidR="002E4067" w:rsidRPr="00476226">
        <w:rPr>
          <w:i/>
          <w:iCs/>
          <w:szCs w:val="22"/>
        </w:rPr>
        <w:t xml:space="preserve"> </w:t>
      </w:r>
    </w:p>
    <w:p w:rsidR="00316939" w:rsidRPr="00476226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szCs w:val="22"/>
        </w:rPr>
      </w:pPr>
      <w:r w:rsidRPr="00476226">
        <w:rPr>
          <w:noProof/>
          <w:szCs w:val="22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476226" w:rsidRDefault="005B6156" w:rsidP="00A845A2">
      <w:pPr>
        <w:pStyle w:val="Nagwek2"/>
        <w:rPr>
          <w:szCs w:val="24"/>
        </w:rPr>
      </w:pPr>
      <w:r w:rsidRPr="00476226">
        <w:rPr>
          <w:szCs w:val="24"/>
        </w:rPr>
        <w:t xml:space="preserve">Jan Paweł II - </w:t>
      </w:r>
      <w:r w:rsidR="00CE6359" w:rsidRPr="00476226">
        <w:rPr>
          <w:szCs w:val="24"/>
        </w:rPr>
        <w:t>Nauczyciel prawdy</w:t>
      </w:r>
    </w:p>
    <w:p w:rsidR="00D4787F" w:rsidRPr="00476226" w:rsidRDefault="00DA4606" w:rsidP="00CE3A75">
      <w:pPr>
        <w:widowControl w:val="0"/>
      </w:pPr>
      <w:r w:rsidRPr="00476226">
        <w:rPr>
          <w:b/>
          <w:smallCaps/>
          <w:szCs w:val="22"/>
        </w:rPr>
        <w:t>Lektor</w:t>
      </w:r>
      <w:r w:rsidR="005A095A" w:rsidRPr="00476226">
        <w:rPr>
          <w:szCs w:val="22"/>
        </w:rPr>
        <w:t xml:space="preserve">: </w:t>
      </w:r>
      <w:r w:rsidR="00481E61" w:rsidRPr="00476226">
        <w:rPr>
          <w:szCs w:val="22"/>
        </w:rPr>
        <w:t>Z</w:t>
      </w:r>
      <w:r w:rsidR="007E362F" w:rsidRPr="00476226">
        <w:rPr>
          <w:szCs w:val="22"/>
        </w:rPr>
        <w:t xml:space="preserve"> </w:t>
      </w:r>
      <w:r w:rsidR="00CE3A75" w:rsidRPr="00476226">
        <w:rPr>
          <w:szCs w:val="22"/>
        </w:rPr>
        <w:t>Pierwszego Listu św. Piotra</w:t>
      </w:r>
      <w:r w:rsidR="00570700" w:rsidRPr="00476226">
        <w:rPr>
          <w:szCs w:val="22"/>
        </w:rPr>
        <w:t>: „</w:t>
      </w:r>
      <w:r w:rsidR="00CE3A75" w:rsidRPr="00476226">
        <w:t>Wszystkie troski w</w:t>
      </w:r>
      <w:r w:rsidR="00CE3A75" w:rsidRPr="00476226">
        <w:t>a</w:t>
      </w:r>
      <w:r w:rsidR="00CE3A75" w:rsidRPr="00476226">
        <w:t>sze przerzućcie na Niego, gdyż Jemu zależy na was. Bądźcie trze</w:t>
      </w:r>
      <w:r w:rsidR="00CE3A75" w:rsidRPr="00476226">
        <w:t>ź</w:t>
      </w:r>
      <w:r w:rsidR="00CE3A75" w:rsidRPr="00476226">
        <w:t>wi! Czuwajcie! Przeciwnik wasz, diabeł, jak lew ryczący krąży szukając kogo pożreć. Mocni w wierze przeciwstawcie się jemu! Wiecie, że te same cierpienia ponoszą wasi bracia na świecie. A Bóg wszelkiej łaski, Ten, który was powołał do wiecznej swojej chwały w Chrystusie, gdy tr</w:t>
      </w:r>
      <w:r w:rsidR="00CE3A75" w:rsidRPr="00476226">
        <w:t>o</w:t>
      </w:r>
      <w:r w:rsidR="00CE3A75" w:rsidRPr="00476226">
        <w:t>chę pocierpicie, sam was udoskonali, utwierdzi, umocni i ugruntuje. Jemu chwała i moc na wieki wieków! Amen</w:t>
      </w:r>
      <w:r w:rsidR="00A72D8C" w:rsidRPr="00476226">
        <w:t>”</w:t>
      </w:r>
      <w:r w:rsidR="00D4787F" w:rsidRPr="00476226">
        <w:t>.</w:t>
      </w:r>
      <w:r w:rsidR="00A72D8C" w:rsidRPr="00476226">
        <w:t xml:space="preserve"> (</w:t>
      </w:r>
      <w:r w:rsidR="00CE3A75" w:rsidRPr="00476226">
        <w:t>15</w:t>
      </w:r>
      <w:r w:rsidR="002943E0" w:rsidRPr="00476226">
        <w:t xml:space="preserve"> </w:t>
      </w:r>
      <w:r w:rsidR="00CE3A75" w:rsidRPr="00476226">
        <w:t>1</w:t>
      </w:r>
      <w:r w:rsidR="00DC4337" w:rsidRPr="00476226">
        <w:t xml:space="preserve">, </w:t>
      </w:r>
      <w:r w:rsidR="00CE3A75" w:rsidRPr="00476226">
        <w:t>7</w:t>
      </w:r>
      <w:r w:rsidR="002943E0" w:rsidRPr="00476226">
        <w:t>-</w:t>
      </w:r>
      <w:r w:rsidR="00CE3A75" w:rsidRPr="00476226">
        <w:t>1</w:t>
      </w:r>
      <w:r w:rsidR="002943E0" w:rsidRPr="00476226">
        <w:t>1</w:t>
      </w:r>
      <w:r w:rsidR="00A72D8C" w:rsidRPr="00476226">
        <w:t>)</w:t>
      </w:r>
    </w:p>
    <w:p w:rsidR="00825549" w:rsidRPr="00476226" w:rsidRDefault="00FE6AFB" w:rsidP="003054DA">
      <w:pPr>
        <w:widowControl w:val="0"/>
      </w:pPr>
      <w:r w:rsidRPr="00476226">
        <w:rPr>
          <w:rFonts w:ascii="(Użyj czcionki tekstu azjatycki" w:hAnsi="(Użyj czcionki tekstu azjatycki"/>
          <w:b/>
          <w:bCs/>
          <w:smallCaps/>
          <w:szCs w:val="22"/>
        </w:rPr>
        <w:lastRenderedPageBreak/>
        <w:t>Prowadzący:</w:t>
      </w:r>
      <w:r w:rsidR="003054DA" w:rsidRPr="00476226">
        <w:rPr>
          <w:rFonts w:ascii="(Użyj czcionki tekstu azjatycki" w:hAnsi="(Użyj czcionki tekstu azjatycki"/>
          <w:b/>
          <w:bCs/>
          <w:smallCaps/>
          <w:szCs w:val="22"/>
        </w:rPr>
        <w:t xml:space="preserve"> </w:t>
      </w:r>
      <w:r w:rsidR="002458A5" w:rsidRPr="00476226">
        <w:t>W słowach Ojca Święty usłyszymy gorące wezwanie do kształtowania swojego sumienia zgodnie z Ewangelią</w:t>
      </w:r>
      <w:r w:rsidR="004F5FE7" w:rsidRPr="00476226">
        <w:t xml:space="preserve">. </w:t>
      </w:r>
      <w:r w:rsidR="00767A09" w:rsidRPr="00476226">
        <w:t>W p</w:t>
      </w:r>
      <w:r w:rsidR="004F5FE7" w:rsidRPr="00476226">
        <w:t>rzemówienia</w:t>
      </w:r>
      <w:r w:rsidR="00767A09" w:rsidRPr="00476226">
        <w:t>ch</w:t>
      </w:r>
      <w:r w:rsidR="004F5FE7" w:rsidRPr="00476226">
        <w:t xml:space="preserve"> wygł</w:t>
      </w:r>
      <w:r w:rsidR="004F5FE7" w:rsidRPr="00476226">
        <w:t>a</w:t>
      </w:r>
      <w:r w:rsidR="004F5FE7" w:rsidRPr="00476226">
        <w:t>sza</w:t>
      </w:r>
      <w:r w:rsidR="00767A09" w:rsidRPr="00476226">
        <w:t>nych</w:t>
      </w:r>
      <w:r w:rsidR="004F5FE7" w:rsidRPr="00476226">
        <w:t xml:space="preserve"> w czasach, gdy Pol</w:t>
      </w:r>
      <w:r w:rsidR="00837690" w:rsidRPr="00476226">
        <w:t>acy</w:t>
      </w:r>
      <w:r w:rsidR="004F5FE7" w:rsidRPr="00476226">
        <w:t xml:space="preserve"> zmaga</w:t>
      </w:r>
      <w:r w:rsidR="00837690" w:rsidRPr="00476226">
        <w:t xml:space="preserve">li </w:t>
      </w:r>
      <w:r w:rsidR="004F5FE7" w:rsidRPr="00476226">
        <w:t xml:space="preserve">się z komunizmem, </w:t>
      </w:r>
      <w:r w:rsidR="00767A09" w:rsidRPr="00476226">
        <w:t xml:space="preserve">który </w:t>
      </w:r>
      <w:r w:rsidR="004F5FE7" w:rsidRPr="00476226">
        <w:t>wdziera</w:t>
      </w:r>
      <w:r w:rsidR="00767A09" w:rsidRPr="00476226">
        <w:t>ł</w:t>
      </w:r>
      <w:r w:rsidR="004F5FE7" w:rsidRPr="00476226">
        <w:t xml:space="preserve"> się nie tylko </w:t>
      </w:r>
      <w:r w:rsidR="00767A09" w:rsidRPr="00476226">
        <w:t>d</w:t>
      </w:r>
      <w:r w:rsidR="00837690" w:rsidRPr="00476226">
        <w:t xml:space="preserve">o urzędów i szkół, ale także do domów i serc, Jan Paweł II </w:t>
      </w:r>
      <w:r w:rsidR="00767A09" w:rsidRPr="00476226">
        <w:t xml:space="preserve">budził nadzieję, że zło można zwyciężyć, ale też </w:t>
      </w:r>
      <w:r w:rsidR="00F51D91" w:rsidRPr="00476226">
        <w:t>przypominał, że chrześcijanin zło powinien prz</w:t>
      </w:r>
      <w:r w:rsidR="00F51D91" w:rsidRPr="00476226">
        <w:t>e</w:t>
      </w:r>
      <w:r w:rsidR="00F51D91" w:rsidRPr="00476226">
        <w:t xml:space="preserve">zwyciężać dobrem. Uwrażliwiał też na problem grzechów cudzych, czyli </w:t>
      </w:r>
      <w:r w:rsidR="00D865E5" w:rsidRPr="00476226">
        <w:t xml:space="preserve">naszą </w:t>
      </w:r>
      <w:r w:rsidR="00F51D91" w:rsidRPr="00476226">
        <w:t xml:space="preserve">odpowiedzialność </w:t>
      </w:r>
      <w:r w:rsidR="00D865E5" w:rsidRPr="00476226">
        <w:t>za ułatwianie czy doprowadzanie do grzechu</w:t>
      </w:r>
      <w:r w:rsidR="00FE5E0F" w:rsidRPr="00476226">
        <w:t xml:space="preserve"> kogoś</w:t>
      </w:r>
      <w:r w:rsidR="00D865E5" w:rsidRPr="00476226">
        <w:t xml:space="preserve"> </w:t>
      </w:r>
      <w:r w:rsidR="00FE5E0F" w:rsidRPr="00476226">
        <w:t>drugiego</w:t>
      </w:r>
      <w:r w:rsidR="00EF2583" w:rsidRPr="00476226">
        <w:t>.</w:t>
      </w:r>
      <w:r w:rsidR="00B31533" w:rsidRPr="00476226">
        <w:t xml:space="preserve"> </w:t>
      </w:r>
      <w:r w:rsidR="00FE5E0F" w:rsidRPr="00476226">
        <w:t xml:space="preserve">Dziś te słowa są równie aktualne i ważne, co </w:t>
      </w:r>
      <w:r w:rsidR="00AA0C2E" w:rsidRPr="00476226">
        <w:t>trzydzieści</w:t>
      </w:r>
      <w:r w:rsidR="00FE5E0F" w:rsidRPr="00476226">
        <w:t xml:space="preserve"> lat temu</w:t>
      </w:r>
      <w:r w:rsidR="00AA0C2E" w:rsidRPr="00476226">
        <w:t>.</w:t>
      </w:r>
    </w:p>
    <w:p w:rsidR="008D6670" w:rsidRPr="00476226" w:rsidRDefault="00AE2647" w:rsidP="00FA47FE">
      <w:pPr>
        <w:autoSpaceDE w:val="0"/>
        <w:autoSpaceDN w:val="0"/>
        <w:adjustRightInd w:val="0"/>
      </w:pPr>
      <w:r w:rsidRPr="00476226">
        <w:rPr>
          <w:b/>
          <w:bCs/>
          <w:smallCaps/>
          <w:szCs w:val="22"/>
        </w:rPr>
        <w:t xml:space="preserve">Lektor: </w:t>
      </w:r>
      <w:r w:rsidR="00A31FDF" w:rsidRPr="00476226">
        <w:rPr>
          <w:bCs/>
          <w:szCs w:val="22"/>
        </w:rPr>
        <w:t xml:space="preserve">Z przemówienia podczas </w:t>
      </w:r>
      <w:r w:rsidR="002D2D17" w:rsidRPr="00476226">
        <w:rPr>
          <w:bCs/>
          <w:szCs w:val="22"/>
        </w:rPr>
        <w:t>Apelu Jasnogórskiego</w:t>
      </w:r>
      <w:r w:rsidRPr="00476226">
        <w:rPr>
          <w:bCs/>
          <w:szCs w:val="22"/>
        </w:rPr>
        <w:t xml:space="preserve"> </w:t>
      </w:r>
      <w:r w:rsidRPr="00476226">
        <w:rPr>
          <w:szCs w:val="22"/>
        </w:rPr>
        <w:t>(</w:t>
      </w:r>
      <w:r w:rsidR="002D2D17" w:rsidRPr="00476226">
        <w:rPr>
          <w:szCs w:val="22"/>
        </w:rPr>
        <w:t>Częstochowa</w:t>
      </w:r>
      <w:r w:rsidRPr="00476226">
        <w:rPr>
          <w:szCs w:val="22"/>
        </w:rPr>
        <w:t xml:space="preserve">, </w:t>
      </w:r>
      <w:r w:rsidR="002D2D17" w:rsidRPr="00476226">
        <w:rPr>
          <w:szCs w:val="22"/>
        </w:rPr>
        <w:t>5</w:t>
      </w:r>
      <w:r w:rsidRPr="00476226">
        <w:rPr>
          <w:szCs w:val="22"/>
        </w:rPr>
        <w:t xml:space="preserve"> czerwca 19</w:t>
      </w:r>
      <w:r w:rsidR="002D2D17" w:rsidRPr="00476226">
        <w:rPr>
          <w:szCs w:val="22"/>
        </w:rPr>
        <w:t>79</w:t>
      </w:r>
      <w:r w:rsidRPr="00476226">
        <w:rPr>
          <w:szCs w:val="22"/>
        </w:rPr>
        <w:t xml:space="preserve"> </w:t>
      </w:r>
      <w:r w:rsidRPr="00476226">
        <w:rPr>
          <w:iCs/>
          <w:szCs w:val="22"/>
        </w:rPr>
        <w:t xml:space="preserve">– </w:t>
      </w:r>
      <w:r w:rsidRPr="00476226">
        <w:rPr>
          <w:i/>
          <w:iCs/>
          <w:szCs w:val="22"/>
        </w:rPr>
        <w:t>nagranie</w:t>
      </w:r>
      <w:r w:rsidRPr="00476226">
        <w:rPr>
          <w:iCs/>
          <w:szCs w:val="22"/>
        </w:rPr>
        <w:t>)</w:t>
      </w:r>
      <w:r w:rsidRPr="00476226">
        <w:t xml:space="preserve">: </w:t>
      </w:r>
      <w:r w:rsidR="008D6670" w:rsidRPr="00476226">
        <w:t>„</w:t>
      </w:r>
      <w:r w:rsidR="002D2D17" w:rsidRPr="00476226">
        <w:t>Trzeźwymi bądźcie i czuwajcie - woła św. Piotr, a ja dzisiaj w godzinie Apelu Jasnogórskiego powtarzam jego słowa. Bo jestem tutaj, ażebym w tej godzinie czuwał razem z wami, abym przypominał wam, jak głęb</w:t>
      </w:r>
      <w:r w:rsidR="002D2D17" w:rsidRPr="00476226">
        <w:t>o</w:t>
      </w:r>
      <w:r w:rsidR="002D2D17" w:rsidRPr="00476226">
        <w:t>ko odczuwam każde zagrożenie człowieka, rodziny, narodu. Zagrożenie to ma zawsze swe źródło w naszej ludzkiej słabości, w słabej woli, w powierzchownym stosunku do życia. I dlatego, moi drodzy rodacy, w tej godzinie szczególnej szczerości, w tej godzinie otwarcia serc przed naszą Matką, przed naszą Jasnogó</w:t>
      </w:r>
      <w:r w:rsidR="002D2D17" w:rsidRPr="00476226">
        <w:t>r</w:t>
      </w:r>
      <w:r w:rsidR="002D2D17" w:rsidRPr="00476226">
        <w:t>ską Panią, mówię wam o tym, i zawierzam wam to. Nie ulegajcie słabościom! Nie dajcie się zwyciężyć złu, ale zło dobrem zwyciężajcie! Jeśli widzisz, że brat twój upada, podźwignij go, a nie pozostaw w zagrożeniu. Czasem trudno dźwigać dr</w:t>
      </w:r>
      <w:r w:rsidR="002D2D17" w:rsidRPr="00476226">
        <w:t>u</w:t>
      </w:r>
      <w:r w:rsidR="002D2D17" w:rsidRPr="00476226">
        <w:t xml:space="preserve">giego człowieka, zwłaszcza gdy, jak to się mówi, "leci nam przez ręce"... ale czyż można go opuścić? Przecież sam Bóg, sam Chrystus zawierza nam każdego z naszych braci, naszych rodaków - i mówi: "Coście jemu uczynili, </w:t>
      </w:r>
      <w:proofErr w:type="spellStart"/>
      <w:r w:rsidR="002D2D17" w:rsidRPr="00476226">
        <w:t>Mnieście</w:t>
      </w:r>
      <w:proofErr w:type="spellEnd"/>
      <w:r w:rsidR="002D2D17" w:rsidRPr="00476226">
        <w:t xml:space="preserve"> ucz</w:t>
      </w:r>
      <w:r w:rsidR="002D2D17" w:rsidRPr="00476226">
        <w:t>y</w:t>
      </w:r>
      <w:r w:rsidR="002D2D17" w:rsidRPr="00476226">
        <w:t>nili"</w:t>
      </w:r>
      <w:r w:rsidR="00FA47FE" w:rsidRPr="00476226">
        <w:t>.</w:t>
      </w:r>
      <w:r w:rsidR="002D2D17" w:rsidRPr="00476226">
        <w:t xml:space="preserve"> Strzeżcie się też, abyście nie okazali się winnymi grzechów cudzych! Cię</w:t>
      </w:r>
      <w:r w:rsidR="002D2D17" w:rsidRPr="00476226">
        <w:t>ż</w:t>
      </w:r>
      <w:r w:rsidR="002D2D17" w:rsidRPr="00476226">
        <w:t>kie słowa wypowiada Chrystus pod adresem czyniących zgorszenie, a zwłaszcza zgorszenie malucz</w:t>
      </w:r>
      <w:r w:rsidR="00FA47FE" w:rsidRPr="00476226">
        <w:t>kich</w:t>
      </w:r>
      <w:r w:rsidR="002D2D17" w:rsidRPr="00476226">
        <w:t>. Pomyśl więc, drogi bracie i siostro, w tej godzinie nar</w:t>
      </w:r>
      <w:r w:rsidR="002D2D17" w:rsidRPr="00476226">
        <w:t>o</w:t>
      </w:r>
      <w:r w:rsidR="002D2D17" w:rsidRPr="00476226">
        <w:t>dowej szczerości wobec Matki i wobec Jej miłującego Serca, czy może nie go</w:t>
      </w:r>
      <w:r w:rsidR="002D2D17" w:rsidRPr="00476226">
        <w:t>r</w:t>
      </w:r>
      <w:r w:rsidR="002D2D17" w:rsidRPr="00476226">
        <w:t>szysz, czy może nie nakłaniasz do złego, czy lekkomyślnie nie bierzesz na swoje sumienie wad albo nałogów, które przez ciebie zaciągają inni... młodzi... może nawet twoje własne dzieci?</w:t>
      </w:r>
      <w:r w:rsidR="008D6670" w:rsidRPr="00476226">
        <w:t xml:space="preserve">”. </w:t>
      </w:r>
    </w:p>
    <w:p w:rsidR="008D6670" w:rsidRPr="00476226" w:rsidRDefault="008D6670" w:rsidP="008D6670">
      <w:pPr>
        <w:autoSpaceDE w:val="0"/>
        <w:autoSpaceDN w:val="0"/>
        <w:adjustRightInd w:val="0"/>
        <w:jc w:val="left"/>
      </w:pPr>
      <w:r w:rsidRPr="00476226">
        <w:rPr>
          <w:b/>
          <w:bCs/>
          <w:smallCaps/>
          <w:szCs w:val="22"/>
        </w:rPr>
        <w:t>Wszyscy</w:t>
      </w:r>
      <w:r w:rsidRPr="00476226">
        <w:rPr>
          <w:smallCaps/>
          <w:szCs w:val="22"/>
        </w:rPr>
        <w:t>:</w:t>
      </w:r>
      <w:r w:rsidRPr="00476226">
        <w:rPr>
          <w:szCs w:val="22"/>
        </w:rPr>
        <w:t xml:space="preserve"> </w:t>
      </w:r>
      <w:r w:rsidR="00AA0C2E" w:rsidRPr="00476226">
        <w:rPr>
          <w:szCs w:val="22"/>
        </w:rPr>
        <w:t xml:space="preserve">Śpiewają pieśń, np. </w:t>
      </w:r>
      <w:r w:rsidR="00AA0C2E" w:rsidRPr="00476226">
        <w:rPr>
          <w:i/>
          <w:szCs w:val="22"/>
        </w:rPr>
        <w:t>Matko, która nas znasz</w:t>
      </w:r>
      <w:r w:rsidRPr="00476226">
        <w:rPr>
          <w:szCs w:val="22"/>
        </w:rPr>
        <w:t>.</w:t>
      </w:r>
    </w:p>
    <w:p w:rsidR="00597EEC" w:rsidRPr="00476226" w:rsidRDefault="00597EEC" w:rsidP="00597EEC">
      <w:pPr>
        <w:autoSpaceDE w:val="0"/>
        <w:autoSpaceDN w:val="0"/>
        <w:adjustRightInd w:val="0"/>
      </w:pPr>
      <w:r w:rsidRPr="00476226">
        <w:rPr>
          <w:rFonts w:ascii="(Użyj czcionki tekstu azjatycki" w:hAnsi="(Użyj czcionki tekstu azjatycki"/>
          <w:b/>
          <w:bCs/>
          <w:smallCaps/>
          <w:szCs w:val="22"/>
        </w:rPr>
        <w:t xml:space="preserve">Lektor: </w:t>
      </w:r>
      <w:r w:rsidRPr="00476226">
        <w:rPr>
          <w:rFonts w:ascii="(Użyj czcionki tekstu azjatycki" w:hAnsi="(Użyj czcionki tekstu azjatycki"/>
          <w:bCs/>
          <w:szCs w:val="22"/>
        </w:rPr>
        <w:t>Z przemówienia do Konferencji Episkopatu Polski</w:t>
      </w:r>
      <w:r w:rsidRPr="00476226">
        <w:rPr>
          <w:rFonts w:ascii="(Użyj czcionki tekstu azjatycki" w:hAnsi="(Użyj czcionki tekstu azjatycki"/>
          <w:b/>
          <w:bCs/>
          <w:smallCaps/>
          <w:szCs w:val="22"/>
        </w:rPr>
        <w:t xml:space="preserve"> </w:t>
      </w:r>
      <w:r w:rsidRPr="00476226">
        <w:rPr>
          <w:rFonts w:ascii="(Użyj czcionki tekstu azjatycki" w:hAnsi="(Użyj czcionki tekstu azjatycki"/>
          <w:szCs w:val="22"/>
        </w:rPr>
        <w:t xml:space="preserve">(Częstochowa 5 czerwca 1979 </w:t>
      </w:r>
      <w:r w:rsidRPr="00476226">
        <w:rPr>
          <w:rFonts w:ascii="(Użyj czcionki tekstu azjatycki" w:hAnsi="(Użyj czcionki tekstu azjatycki"/>
          <w:iCs/>
          <w:szCs w:val="22"/>
        </w:rPr>
        <w:t xml:space="preserve">– </w:t>
      </w:r>
      <w:r w:rsidRPr="00476226">
        <w:rPr>
          <w:rFonts w:ascii="(Użyj czcionki tekstu azjatycki" w:hAnsi="(Użyj czcionki tekstu azjatycki"/>
          <w:i/>
          <w:iCs/>
          <w:szCs w:val="22"/>
        </w:rPr>
        <w:t>nagranie</w:t>
      </w:r>
      <w:r w:rsidRPr="00476226">
        <w:rPr>
          <w:rFonts w:ascii="(Użyj czcionki tekstu azjatycki" w:hAnsi="(Użyj czcionki tekstu azjatycki"/>
          <w:iCs/>
          <w:szCs w:val="22"/>
        </w:rPr>
        <w:t>)</w:t>
      </w:r>
      <w:r w:rsidRPr="00476226">
        <w:t>: „Trzeba chronić człowieka przed grzechami rozwi</w:t>
      </w:r>
      <w:r w:rsidRPr="00476226">
        <w:t>ą</w:t>
      </w:r>
      <w:r w:rsidRPr="00476226">
        <w:t>złości i nietrzeźwości, bo niosą one z sobą poniżenie jego godności ludzkiej, a w skali społecznej zawierają nieobliczalne następstwa. Trzeba wciąż czuwać, wciąż budzić ludzkie sumienia, wciąż przestrzegać przed naruszaniem prawa moraln</w:t>
      </w:r>
      <w:r w:rsidRPr="00476226">
        <w:t>e</w:t>
      </w:r>
      <w:r w:rsidRPr="00476226">
        <w:t>go, wciąż porywać do realizacji przykazania miłości; łatwo bowiem zakorzenia się w ludzkich sercach wewnętrzna znieczulica. Jest to problematyka odwieczna, która nie tylko nie straciła swej aktualności w naszej epoce, ale stała się jeszcze wyrazistsza, jeszcze bardziej bijąca w oczy. Kościół potrzebuje ładu hierarchic</w:t>
      </w:r>
      <w:r w:rsidRPr="00476226">
        <w:t>z</w:t>
      </w:r>
      <w:r w:rsidRPr="00476226">
        <w:t>nego w tym celu, aby mógł skutecznie służyć człowiekowi i społeczeństwu w dziedzinie ładu moralnego</w:t>
      </w:r>
      <w:r w:rsidR="00AA0C2E" w:rsidRPr="00476226">
        <w:t>”</w:t>
      </w:r>
      <w:r w:rsidRPr="00476226">
        <w:t>.</w:t>
      </w:r>
    </w:p>
    <w:p w:rsidR="00597EEC" w:rsidRPr="00476226" w:rsidRDefault="00597EEC" w:rsidP="00597EEC">
      <w:pPr>
        <w:widowControl w:val="0"/>
        <w:rPr>
          <w:rFonts w:ascii="(Użyj czcionki tekstu azjatycki" w:hAnsi="(Użyj czcionki tekstu azjatycki"/>
          <w:szCs w:val="22"/>
        </w:rPr>
      </w:pPr>
      <w:r w:rsidRPr="00476226">
        <w:rPr>
          <w:b/>
          <w:bCs/>
          <w:smallCaps/>
          <w:szCs w:val="22"/>
        </w:rPr>
        <w:lastRenderedPageBreak/>
        <w:t>Wszyscy</w:t>
      </w:r>
      <w:r w:rsidRPr="00476226">
        <w:rPr>
          <w:smallCaps/>
          <w:szCs w:val="22"/>
        </w:rPr>
        <w:t>:</w:t>
      </w:r>
      <w:r w:rsidRPr="00476226">
        <w:rPr>
          <w:szCs w:val="22"/>
        </w:rPr>
        <w:t xml:space="preserve"> Śpiewają pieśń, </w:t>
      </w:r>
      <w:r w:rsidR="00BA20FA" w:rsidRPr="00476226">
        <w:rPr>
          <w:szCs w:val="22"/>
        </w:rPr>
        <w:t xml:space="preserve">np. </w:t>
      </w:r>
      <w:r w:rsidR="00BA20FA" w:rsidRPr="00476226">
        <w:rPr>
          <w:i/>
          <w:szCs w:val="22"/>
        </w:rPr>
        <w:t>Matko o twarzy jak polska ziemia czarna</w:t>
      </w:r>
      <w:r w:rsidRPr="00476226">
        <w:rPr>
          <w:i/>
        </w:rPr>
        <w:t>.</w:t>
      </w:r>
    </w:p>
    <w:p w:rsidR="00B33A47" w:rsidRPr="00476226" w:rsidRDefault="00081CDD" w:rsidP="00CF62D4">
      <w:pPr>
        <w:autoSpaceDE w:val="0"/>
        <w:autoSpaceDN w:val="0"/>
        <w:adjustRightInd w:val="0"/>
      </w:pPr>
      <w:r w:rsidRPr="00476226">
        <w:rPr>
          <w:b/>
          <w:bCs/>
          <w:smallCaps/>
          <w:szCs w:val="22"/>
        </w:rPr>
        <w:t xml:space="preserve">Lektor: </w:t>
      </w:r>
      <w:r w:rsidR="00D81E34" w:rsidRPr="00476226">
        <w:rPr>
          <w:bCs/>
          <w:szCs w:val="22"/>
        </w:rPr>
        <w:t>Z</w:t>
      </w:r>
      <w:r w:rsidR="00851C7D" w:rsidRPr="00476226">
        <w:rPr>
          <w:bCs/>
          <w:szCs w:val="22"/>
        </w:rPr>
        <w:t xml:space="preserve"> </w:t>
      </w:r>
      <w:r w:rsidR="00A31FDF" w:rsidRPr="00476226">
        <w:rPr>
          <w:bCs/>
          <w:szCs w:val="22"/>
        </w:rPr>
        <w:t xml:space="preserve">przemówienia podczas </w:t>
      </w:r>
      <w:r w:rsidR="00AD4733" w:rsidRPr="00476226">
        <w:rPr>
          <w:bCs/>
          <w:szCs w:val="22"/>
        </w:rPr>
        <w:t>Apelu jasnogórskiego</w:t>
      </w:r>
      <w:r w:rsidR="00D81E34" w:rsidRPr="00476226">
        <w:rPr>
          <w:b/>
          <w:bCs/>
          <w:smallCaps/>
          <w:szCs w:val="22"/>
        </w:rPr>
        <w:t xml:space="preserve"> </w:t>
      </w:r>
      <w:r w:rsidRPr="00476226">
        <w:rPr>
          <w:szCs w:val="22"/>
        </w:rPr>
        <w:t>(</w:t>
      </w:r>
      <w:r w:rsidR="00AD4733" w:rsidRPr="00476226">
        <w:rPr>
          <w:szCs w:val="22"/>
        </w:rPr>
        <w:t>Częstochowa</w:t>
      </w:r>
      <w:r w:rsidR="00D81E34" w:rsidRPr="00476226">
        <w:rPr>
          <w:szCs w:val="22"/>
        </w:rPr>
        <w:t>,</w:t>
      </w:r>
      <w:r w:rsidR="00486C27" w:rsidRPr="00476226">
        <w:rPr>
          <w:szCs w:val="22"/>
        </w:rPr>
        <w:t xml:space="preserve"> </w:t>
      </w:r>
      <w:r w:rsidR="00AD4733" w:rsidRPr="00476226">
        <w:rPr>
          <w:szCs w:val="22"/>
        </w:rPr>
        <w:t>12</w:t>
      </w:r>
      <w:r w:rsidR="00D81E34" w:rsidRPr="00476226">
        <w:rPr>
          <w:szCs w:val="22"/>
        </w:rPr>
        <w:t xml:space="preserve"> </w:t>
      </w:r>
      <w:r w:rsidR="00B213C3" w:rsidRPr="00476226">
        <w:rPr>
          <w:szCs w:val="22"/>
        </w:rPr>
        <w:t>czerwca</w:t>
      </w:r>
      <w:r w:rsidR="00D81E34" w:rsidRPr="00476226">
        <w:rPr>
          <w:szCs w:val="22"/>
        </w:rPr>
        <w:t xml:space="preserve"> </w:t>
      </w:r>
      <w:r w:rsidR="006A0405" w:rsidRPr="00476226">
        <w:rPr>
          <w:szCs w:val="22"/>
        </w:rPr>
        <w:t>19</w:t>
      </w:r>
      <w:r w:rsidR="00AD4733" w:rsidRPr="00476226">
        <w:rPr>
          <w:szCs w:val="22"/>
        </w:rPr>
        <w:t>87</w:t>
      </w:r>
      <w:r w:rsidR="00B213C3" w:rsidRPr="00476226">
        <w:rPr>
          <w:szCs w:val="22"/>
        </w:rPr>
        <w:t xml:space="preserve"> </w:t>
      </w:r>
      <w:r w:rsidR="00F30DCA" w:rsidRPr="00476226">
        <w:rPr>
          <w:rFonts w:ascii="(Użyj czcionki tekstu azjatycki" w:hAnsi="(Użyj czcionki tekstu azjatycki"/>
          <w:i/>
          <w:iCs/>
          <w:szCs w:val="22"/>
        </w:rPr>
        <w:t>–</w:t>
      </w:r>
      <w:r w:rsidR="00B213C3" w:rsidRPr="00476226">
        <w:rPr>
          <w:szCs w:val="22"/>
        </w:rPr>
        <w:t xml:space="preserve"> </w:t>
      </w:r>
      <w:r w:rsidR="003B18AB" w:rsidRPr="00476226">
        <w:rPr>
          <w:i/>
          <w:szCs w:val="22"/>
        </w:rPr>
        <w:t>nagranie</w:t>
      </w:r>
      <w:r w:rsidR="002F508B" w:rsidRPr="00476226">
        <w:rPr>
          <w:i/>
          <w:szCs w:val="22"/>
        </w:rPr>
        <w:t>)</w:t>
      </w:r>
      <w:r w:rsidR="00A31FDF" w:rsidRPr="00476226">
        <w:rPr>
          <w:szCs w:val="22"/>
        </w:rPr>
        <w:t xml:space="preserve">: </w:t>
      </w:r>
      <w:r w:rsidR="00A851B8" w:rsidRPr="00476226">
        <w:rPr>
          <w:szCs w:val="22"/>
        </w:rPr>
        <w:t>„</w:t>
      </w:r>
      <w:r w:rsidR="00CF62D4" w:rsidRPr="00476226">
        <w:rPr>
          <w:szCs w:val="22"/>
        </w:rPr>
        <w:t>…</w:t>
      </w:r>
      <w:r w:rsidR="00B33A47" w:rsidRPr="00476226">
        <w:t>nie niszcz siebie!</w:t>
      </w:r>
      <w:r w:rsidR="00CF62D4" w:rsidRPr="00476226">
        <w:t xml:space="preserve"> </w:t>
      </w:r>
      <w:r w:rsidR="00B33A47" w:rsidRPr="00476226">
        <w:t>Wszyscy znamy ten nałóg, który tak wiele nam zaszkodził w przeszłości, a który dzisiaj zdaje się znowu potęg</w:t>
      </w:r>
      <w:r w:rsidR="00B33A47" w:rsidRPr="00476226">
        <w:t>o</w:t>
      </w:r>
      <w:r w:rsidR="00B33A47" w:rsidRPr="00476226">
        <w:t>wać.</w:t>
      </w:r>
      <w:r w:rsidR="00CF62D4" w:rsidRPr="00476226">
        <w:t xml:space="preserve"> </w:t>
      </w:r>
      <w:r w:rsidR="00B33A47" w:rsidRPr="00476226">
        <w:t>Mówię więc do każdego i do każdej: nie niszcz siebie! Nie wolno ci nis</w:t>
      </w:r>
      <w:r w:rsidR="00B33A47" w:rsidRPr="00476226">
        <w:t>z</w:t>
      </w:r>
      <w:r w:rsidR="00B33A47" w:rsidRPr="00476226">
        <w:t>czyć siebie, bo nie żyjesz tylko dla siebie. Kiedy więc degradujesz siebie przez nałóg, to równocześnie niszczysz drugich. Szkodzisz twojej rodzinie, twoim dzi</w:t>
      </w:r>
      <w:r w:rsidR="00B33A47" w:rsidRPr="00476226">
        <w:t>e</w:t>
      </w:r>
      <w:r w:rsidR="00B33A47" w:rsidRPr="00476226">
        <w:t>ciom. Osłabiasz społeczeństwo, które liczy na twoją trzeźwość, zwłaszcza przy pracy.</w:t>
      </w:r>
      <w:r w:rsidR="00CF62D4" w:rsidRPr="00476226">
        <w:t xml:space="preserve"> </w:t>
      </w:r>
      <w:r w:rsidR="00B33A47" w:rsidRPr="00476226">
        <w:t>Modlimy się co dzień: "Nie wódź nas na pokuszenie". Nie wolno kusić! Nie wolno igrać ze złem! Nie wolno "sprzedawać" człowieka za zysk doraźny i niegodziwy, zdobywany na ludzkich słabościach i wadach! Nie wolno wykorz</w:t>
      </w:r>
      <w:r w:rsidR="00B33A47" w:rsidRPr="00476226">
        <w:t>y</w:t>
      </w:r>
      <w:r w:rsidR="00B33A47" w:rsidRPr="00476226">
        <w:t>stywać i pogłębiać ludzkiej słabości! Nie wolno dopuszczać do degradacji czł</w:t>
      </w:r>
      <w:r w:rsidR="00B33A47" w:rsidRPr="00476226">
        <w:t>o</w:t>
      </w:r>
      <w:r w:rsidR="00B33A47" w:rsidRPr="00476226">
        <w:t>wieka, rodziny, społeczeństwa, gdy się za nie wzięło odpowiedzialność wobec historii!</w:t>
      </w:r>
      <w:r w:rsidR="00CF62D4" w:rsidRPr="00476226">
        <w:t xml:space="preserve"> </w:t>
      </w:r>
      <w:r w:rsidR="00B33A47" w:rsidRPr="00476226">
        <w:t>"Nie wódź nas na pokuszenie". Nie wszyscy może odmawiają te słowa, ale wszystkich one obowiązują. Tu, na ziemi, tak już doświadczonej przez dzieje, nie można "eksperymentować" na życiu i zdrowiu polskich dusz i ciał</w:t>
      </w:r>
      <w:r w:rsidR="00CF62D4" w:rsidRPr="00476226">
        <w:t>”</w:t>
      </w:r>
      <w:r w:rsidR="00B33A47" w:rsidRPr="00476226">
        <w:t>.</w:t>
      </w:r>
    </w:p>
    <w:p w:rsidR="00DD5256" w:rsidRPr="00476226" w:rsidRDefault="00DD5256" w:rsidP="00DD5256">
      <w:pPr>
        <w:autoSpaceDE w:val="0"/>
        <w:autoSpaceDN w:val="0"/>
        <w:adjustRightInd w:val="0"/>
        <w:jc w:val="left"/>
      </w:pPr>
      <w:r w:rsidRPr="00476226">
        <w:rPr>
          <w:b/>
          <w:bCs/>
          <w:smallCaps/>
          <w:szCs w:val="22"/>
        </w:rPr>
        <w:t>Wszyscy</w:t>
      </w:r>
      <w:r w:rsidRPr="00476226">
        <w:rPr>
          <w:smallCaps/>
          <w:szCs w:val="22"/>
        </w:rPr>
        <w:t>:</w:t>
      </w:r>
      <w:r w:rsidRPr="00476226">
        <w:rPr>
          <w:szCs w:val="22"/>
        </w:rPr>
        <w:t xml:space="preserve"> Śpiewają pieśń, np. </w:t>
      </w:r>
      <w:r w:rsidRPr="00476226">
        <w:rPr>
          <w:i/>
          <w:szCs w:val="22"/>
        </w:rPr>
        <w:t xml:space="preserve">Matko Boża z </w:t>
      </w:r>
      <w:proofErr w:type="spellStart"/>
      <w:r w:rsidRPr="00476226">
        <w:rPr>
          <w:i/>
          <w:szCs w:val="22"/>
        </w:rPr>
        <w:t>Betlejemu</w:t>
      </w:r>
      <w:proofErr w:type="spellEnd"/>
      <w:r w:rsidRPr="00476226">
        <w:rPr>
          <w:szCs w:val="22"/>
        </w:rPr>
        <w:t>.</w:t>
      </w:r>
    </w:p>
    <w:p w:rsidR="002F508B" w:rsidRPr="00476226" w:rsidRDefault="00A1735C" w:rsidP="007960B8">
      <w:pPr>
        <w:autoSpaceDE w:val="0"/>
        <w:autoSpaceDN w:val="0"/>
        <w:adjustRightInd w:val="0"/>
      </w:pPr>
      <w:r w:rsidRPr="00476226">
        <w:rPr>
          <w:rFonts w:ascii="(Użyj czcionki tekstu azjatycki" w:hAnsi="(Użyj czcionki tekstu azjatycki"/>
          <w:b/>
          <w:bCs/>
          <w:smallCaps/>
          <w:szCs w:val="22"/>
        </w:rPr>
        <w:t xml:space="preserve">Lektor: </w:t>
      </w:r>
      <w:r w:rsidRPr="00476226">
        <w:rPr>
          <w:rFonts w:ascii="(Użyj czcionki tekstu azjatycki" w:hAnsi="(Użyj czcionki tekstu azjatycki"/>
          <w:szCs w:val="22"/>
        </w:rPr>
        <w:t>(</w:t>
      </w:r>
      <w:r w:rsidRPr="00476226">
        <w:rPr>
          <w:rFonts w:ascii="(Użyj czcionki tekstu azjatycki" w:hAnsi="(Użyj czcionki tekstu azjatycki"/>
          <w:i/>
          <w:iCs/>
          <w:szCs w:val="22"/>
        </w:rPr>
        <w:t xml:space="preserve">nagranie </w:t>
      </w:r>
      <w:r w:rsidRPr="00476226">
        <w:rPr>
          <w:rFonts w:ascii="(Użyj czcionki tekstu azjatycki" w:hAnsi="(Użyj czcionki tekstu azjatycki"/>
          <w:iCs/>
          <w:szCs w:val="22"/>
        </w:rPr>
        <w:t>– c</w:t>
      </w:r>
      <w:r w:rsidRPr="00476226">
        <w:rPr>
          <w:rFonts w:ascii="(Użyj czcionki tekstu azjatycki" w:hAnsi="(Użyj czcionki tekstu azjatycki" w:hint="eastAsia"/>
          <w:iCs/>
          <w:szCs w:val="22"/>
        </w:rPr>
        <w:t>d</w:t>
      </w:r>
      <w:r w:rsidRPr="00476226">
        <w:rPr>
          <w:rFonts w:ascii="(Użyj czcionki tekstu azjatycki" w:hAnsi="(Użyj czcionki tekstu azjatycki"/>
          <w:iCs/>
          <w:szCs w:val="22"/>
        </w:rPr>
        <w:t>.)</w:t>
      </w:r>
      <w:r w:rsidRPr="00476226">
        <w:t>: „</w:t>
      </w:r>
      <w:r w:rsidR="00B33A47" w:rsidRPr="00476226">
        <w:t>Maryjo, Królowo Polski, bądź nadal natchni</w:t>
      </w:r>
      <w:r w:rsidR="00B33A47" w:rsidRPr="00476226">
        <w:t>e</w:t>
      </w:r>
      <w:r w:rsidR="00B33A47" w:rsidRPr="00476226">
        <w:t>niem tych wszystkich, którzy walczą o trzeźwość swych bliźnich, o trzeźwość siebie samych. O trzeźwość narodu. Jestem szczególnie wdzięczny tym, którzy podejmują inicjatywy w tej dziedzinie - zwłaszcza w miesiącu sierpniu, a także w czasie przygotowania do tej papieskiej pielgrzymki.</w:t>
      </w:r>
      <w:r w:rsidR="00606E18" w:rsidRPr="00476226">
        <w:t xml:space="preserve"> </w:t>
      </w:r>
      <w:r w:rsidR="00B33A47" w:rsidRPr="00476226">
        <w:t>Nie wolno tych inicjatyw ośmieszać i pomniejszać! Nie wolno! Zbyt wysoka jest stawka, o którą chodzi. Wiemy to dobrze z historii. Zbyt wysoka jest stawka! I trzeba tutaj iść pod prąd! Pod prąd społecznego nawyku i płytkiej opinii. Pod prąd ludzkiej słabości. Pod prąd źle rozumianej "wolności". Wolność nie została człowiekowi dana przez Stwórcę do tego, ażeby niszczył siebie i drugich. Wolność to nie jest samowola.</w:t>
      </w:r>
      <w:r w:rsidR="00606E18" w:rsidRPr="00476226">
        <w:t xml:space="preserve"> </w:t>
      </w:r>
      <w:r w:rsidR="00B33A47" w:rsidRPr="00476226">
        <w:t>Maryjo, Królowo Polski, Pani Jasnogórska, bądź natchnieniem polskich sumień. Bądź naszą Matką i Wychowawczynią! Nie zrażaj się naszymi słabościami. Bądź dla nas wymagająca!</w:t>
      </w:r>
      <w:r w:rsidR="00606E18" w:rsidRPr="00476226">
        <w:t xml:space="preserve"> </w:t>
      </w:r>
      <w:r w:rsidR="00B33A47" w:rsidRPr="00476226">
        <w:t>W tej godzinie Jasnogórskiego Apelu dziękuję Ci za wszystkich, którzy walczą o życie nie narodzonych. I którzy walczą o życie i zdrowie całego narodu, każdego człowieka zagrożonego nałogiem.</w:t>
      </w:r>
      <w:r w:rsidR="00606E18" w:rsidRPr="00476226">
        <w:t xml:space="preserve"> </w:t>
      </w:r>
      <w:r w:rsidR="00B33A47" w:rsidRPr="00476226">
        <w:t>Prowadź nas, Ty, która jesteś pierwszą wśród wszystkich wierzących – prowadź Lud Boży na tej polskiej ziemi w pielgrzymce wiary i nadziei.</w:t>
      </w:r>
      <w:r w:rsidR="00606E18" w:rsidRPr="00476226">
        <w:t xml:space="preserve"> </w:t>
      </w:r>
      <w:r w:rsidR="00B33A47" w:rsidRPr="00476226">
        <w:t>Tak! Nadziei! Człowiek wspó</w:t>
      </w:r>
      <w:r w:rsidR="00B33A47" w:rsidRPr="00476226">
        <w:t>ł</w:t>
      </w:r>
      <w:r w:rsidR="00B33A47" w:rsidRPr="00476226">
        <w:t>czesny tak bardzo potrzebuje nadziei. Człowiek na tej polskiej ziemi tak bardzo potrzebuje nadziei.</w:t>
      </w:r>
      <w:r w:rsidR="00606E18" w:rsidRPr="00476226">
        <w:t xml:space="preserve"> </w:t>
      </w:r>
      <w:r w:rsidR="00B33A47" w:rsidRPr="00476226">
        <w:t>Co to jest nadzieja? Co ona znaczy? Znaczy: "Nie daj się zwyciężyć złu, ale zło dobrem zwyciężaj!". Zło można zwyciężać. To jest właśnie siła na</w:t>
      </w:r>
      <w:r w:rsidR="00606E18" w:rsidRPr="00476226">
        <w:t>dziei</w:t>
      </w:r>
      <w:r w:rsidR="00A851B8" w:rsidRPr="00476226">
        <w:t>”.</w:t>
      </w:r>
    </w:p>
    <w:p w:rsidR="009424BC" w:rsidRPr="00476226" w:rsidRDefault="009424BC" w:rsidP="009424BC">
      <w:pPr>
        <w:widowControl w:val="0"/>
        <w:rPr>
          <w:rFonts w:ascii="(Użyj czcionki tekstu azjatycki" w:hAnsi="(Użyj czcionki tekstu azjatycki"/>
          <w:i/>
          <w:szCs w:val="22"/>
        </w:rPr>
      </w:pPr>
      <w:r w:rsidRPr="00476226">
        <w:rPr>
          <w:b/>
          <w:bCs/>
          <w:smallCaps/>
          <w:szCs w:val="22"/>
        </w:rPr>
        <w:t>Wszyscy</w:t>
      </w:r>
      <w:r w:rsidRPr="00476226">
        <w:rPr>
          <w:smallCaps/>
          <w:szCs w:val="22"/>
        </w:rPr>
        <w:t>:</w:t>
      </w:r>
      <w:r w:rsidRPr="00476226">
        <w:rPr>
          <w:szCs w:val="22"/>
        </w:rPr>
        <w:t xml:space="preserve"> </w:t>
      </w:r>
      <w:r w:rsidR="006D1C7C" w:rsidRPr="00476226">
        <w:rPr>
          <w:szCs w:val="22"/>
        </w:rPr>
        <w:t xml:space="preserve">Śpiewają pieśń, np. </w:t>
      </w:r>
      <w:r w:rsidR="00DD5256" w:rsidRPr="00476226">
        <w:rPr>
          <w:i/>
          <w:szCs w:val="22"/>
        </w:rPr>
        <w:t>Jezus swoją Matkę pozostawił</w:t>
      </w:r>
      <w:r w:rsidR="00ED3DCB">
        <w:rPr>
          <w:i/>
          <w:szCs w:val="22"/>
        </w:rPr>
        <w:t xml:space="preserve"> </w:t>
      </w:r>
      <w:r w:rsidR="00476226">
        <w:rPr>
          <w:szCs w:val="22"/>
        </w:rPr>
        <w:t xml:space="preserve">lub </w:t>
      </w:r>
      <w:r w:rsidR="00ED3DCB">
        <w:rPr>
          <w:i/>
          <w:szCs w:val="22"/>
        </w:rPr>
        <w:t>Dobra Ma</w:t>
      </w:r>
      <w:r w:rsidR="00ED3DCB">
        <w:rPr>
          <w:i/>
          <w:szCs w:val="22"/>
        </w:rPr>
        <w:t>t</w:t>
      </w:r>
      <w:r w:rsidR="00ED3DCB">
        <w:rPr>
          <w:i/>
          <w:szCs w:val="22"/>
        </w:rPr>
        <w:t>ko i Królowo z Jasnej Góry</w:t>
      </w:r>
      <w:r w:rsidR="00422AFE" w:rsidRPr="00476226">
        <w:rPr>
          <w:i/>
          <w:szCs w:val="22"/>
        </w:rPr>
        <w:t>.</w:t>
      </w:r>
    </w:p>
    <w:p w:rsidR="009401D7" w:rsidRPr="00C87A39" w:rsidRDefault="009401D7" w:rsidP="009401D7">
      <w:pPr>
        <w:pStyle w:val="Nagwek2"/>
        <w:rPr>
          <w:szCs w:val="26"/>
        </w:rPr>
      </w:pPr>
      <w:r w:rsidRPr="00C87A39">
        <w:rPr>
          <w:szCs w:val="26"/>
        </w:rPr>
        <w:lastRenderedPageBreak/>
        <w:t xml:space="preserve">Jan Paweł II - </w:t>
      </w:r>
      <w:r w:rsidR="00CE6359" w:rsidRPr="00C87A39">
        <w:rPr>
          <w:szCs w:val="26"/>
        </w:rPr>
        <w:t>Orędownik u Boga</w:t>
      </w:r>
    </w:p>
    <w:p w:rsidR="0029276E" w:rsidRPr="00C87A39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C87A39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35" w:rsidRPr="00C87A39" w:rsidRDefault="00B048E2" w:rsidP="00D93E91">
      <w:r w:rsidRPr="00C87A39">
        <w:rPr>
          <w:b/>
          <w:smallCaps/>
          <w:szCs w:val="22"/>
        </w:rPr>
        <w:t>Prowadzący</w:t>
      </w:r>
      <w:r w:rsidRPr="00C87A39">
        <w:rPr>
          <w:bCs/>
          <w:smallCaps/>
          <w:szCs w:val="22"/>
        </w:rPr>
        <w:t>:</w:t>
      </w:r>
      <w:r w:rsidR="006F05F7" w:rsidRPr="00C87A39">
        <w:rPr>
          <w:bCs/>
          <w:szCs w:val="22"/>
        </w:rPr>
        <w:t xml:space="preserve"> </w:t>
      </w:r>
      <w:r w:rsidR="00AF4070">
        <w:rPr>
          <w:bCs/>
          <w:szCs w:val="22"/>
        </w:rPr>
        <w:t xml:space="preserve">Modlitwą litanii prośmy św. Jana Pawła II o </w:t>
      </w:r>
      <w:r w:rsidR="00515513">
        <w:rPr>
          <w:bCs/>
          <w:szCs w:val="22"/>
        </w:rPr>
        <w:t>pomoc w osob</w:t>
      </w:r>
      <w:r w:rsidR="00515513">
        <w:rPr>
          <w:bCs/>
          <w:szCs w:val="22"/>
        </w:rPr>
        <w:t>i</w:t>
      </w:r>
      <w:r w:rsidR="00515513">
        <w:rPr>
          <w:bCs/>
          <w:szCs w:val="22"/>
        </w:rPr>
        <w:t>stym zmaganiu ze złem, a także o przezwyciężaniu nałogów</w:t>
      </w:r>
      <w:r w:rsidR="00CA74C7">
        <w:rPr>
          <w:bCs/>
          <w:szCs w:val="22"/>
        </w:rPr>
        <w:t xml:space="preserve"> i zniewoleń</w:t>
      </w:r>
      <w:r w:rsidR="00515513">
        <w:rPr>
          <w:bCs/>
          <w:szCs w:val="22"/>
        </w:rPr>
        <w:t xml:space="preserve">, które </w:t>
      </w:r>
      <w:r w:rsidR="00CA74C7">
        <w:rPr>
          <w:bCs/>
          <w:szCs w:val="22"/>
        </w:rPr>
        <w:t>są zagrożeniem dla godnego życia całego narodu.</w:t>
      </w:r>
    </w:p>
    <w:p w:rsidR="00681635" w:rsidRPr="00C87A39" w:rsidRDefault="00681635" w:rsidP="00E67B5E">
      <w:pPr>
        <w:rPr>
          <w:bCs/>
          <w:i/>
          <w:szCs w:val="22"/>
        </w:rPr>
      </w:pPr>
      <w:r w:rsidRPr="00C87A39">
        <w:rPr>
          <w:bCs/>
          <w:i/>
          <w:szCs w:val="22"/>
        </w:rPr>
        <w:t xml:space="preserve">Litania do </w:t>
      </w:r>
      <w:r w:rsidR="00E5299B" w:rsidRPr="00C87A39">
        <w:rPr>
          <w:bCs/>
          <w:i/>
          <w:szCs w:val="22"/>
        </w:rPr>
        <w:t>św</w:t>
      </w:r>
      <w:r w:rsidRPr="00C87A39">
        <w:rPr>
          <w:bCs/>
          <w:i/>
          <w:szCs w:val="22"/>
        </w:rPr>
        <w:t>. Jana Pawła II.</w:t>
      </w:r>
    </w:p>
    <w:p w:rsidR="00681635" w:rsidRPr="00C87A39" w:rsidRDefault="00681635" w:rsidP="00B048E2">
      <w:pPr>
        <w:rPr>
          <w:bCs/>
          <w:szCs w:val="22"/>
        </w:rPr>
      </w:pPr>
      <w:r w:rsidRPr="00C87A39">
        <w:rPr>
          <w:b/>
          <w:smallCaps/>
          <w:szCs w:val="22"/>
        </w:rPr>
        <w:t>Prowadzący</w:t>
      </w:r>
      <w:r w:rsidRPr="00C87A39">
        <w:rPr>
          <w:bCs/>
          <w:smallCaps/>
          <w:szCs w:val="22"/>
        </w:rPr>
        <w:t>:</w:t>
      </w:r>
      <w:r w:rsidR="00EB5834" w:rsidRPr="00C87A39">
        <w:rPr>
          <w:bCs/>
          <w:szCs w:val="22"/>
        </w:rPr>
        <w:t xml:space="preserve"> </w:t>
      </w:r>
      <w:r w:rsidR="00CA74C7">
        <w:rPr>
          <w:bCs/>
          <w:szCs w:val="22"/>
        </w:rPr>
        <w:t>Duch Święty, który modli się w nas</w:t>
      </w:r>
      <w:r w:rsidR="00F278B8">
        <w:rPr>
          <w:bCs/>
          <w:szCs w:val="22"/>
        </w:rPr>
        <w:t xml:space="preserve"> i daje wolność dzieci Bożych, niech zstąpi i odnowi oblicze ziemi. Wołajmy o to w ufnej </w:t>
      </w:r>
      <w:r w:rsidR="006702CC">
        <w:rPr>
          <w:bCs/>
          <w:szCs w:val="22"/>
        </w:rPr>
        <w:t>modlitwie</w:t>
      </w:r>
      <w:r w:rsidR="00EB5834" w:rsidRPr="00C87A39">
        <w:rPr>
          <w:bCs/>
          <w:szCs w:val="22"/>
        </w:rPr>
        <w:t>.</w:t>
      </w:r>
    </w:p>
    <w:p w:rsidR="00B048E2" w:rsidRPr="00C87A39" w:rsidRDefault="00B048E2" w:rsidP="00B048E2">
      <w:pPr>
        <w:rPr>
          <w:szCs w:val="22"/>
        </w:rPr>
      </w:pPr>
      <w:r w:rsidRPr="00C87A39">
        <w:rPr>
          <w:b/>
          <w:bCs/>
          <w:smallCaps/>
          <w:szCs w:val="22"/>
        </w:rPr>
        <w:t>Wszyscy</w:t>
      </w:r>
      <w:r w:rsidRPr="00C87A39">
        <w:rPr>
          <w:szCs w:val="22"/>
        </w:rPr>
        <w:t xml:space="preserve">: </w:t>
      </w:r>
      <w:r w:rsidR="00681635" w:rsidRPr="00C87A39">
        <w:rPr>
          <w:szCs w:val="22"/>
        </w:rPr>
        <w:t>Ś</w:t>
      </w:r>
      <w:r w:rsidRPr="00C87A39">
        <w:rPr>
          <w:szCs w:val="22"/>
        </w:rPr>
        <w:t xml:space="preserve">piewają </w:t>
      </w:r>
      <w:r w:rsidRPr="00C87A39">
        <w:rPr>
          <w:i/>
          <w:szCs w:val="22"/>
        </w:rPr>
        <w:t>Niech zstąpi Duch Twój i odnowi oblicze tej ziemi</w:t>
      </w:r>
      <w:r w:rsidRPr="00C87A39">
        <w:rPr>
          <w:szCs w:val="22"/>
        </w:rPr>
        <w:t>. Śpiew powtarza się po każdej prośbie.</w:t>
      </w:r>
    </w:p>
    <w:p w:rsidR="00B048E2" w:rsidRPr="00C87A39" w:rsidRDefault="00B048E2" w:rsidP="00B048E2">
      <w:pPr>
        <w:rPr>
          <w:i/>
          <w:szCs w:val="22"/>
        </w:rPr>
      </w:pPr>
      <w:r w:rsidRPr="00C87A39">
        <w:rPr>
          <w:b/>
          <w:bCs/>
          <w:smallCaps/>
          <w:szCs w:val="22"/>
        </w:rPr>
        <w:t>Lektorzy</w:t>
      </w:r>
      <w:r w:rsidRPr="00C87A39">
        <w:rPr>
          <w:smallCaps/>
          <w:szCs w:val="22"/>
        </w:rPr>
        <w:t>:</w:t>
      </w:r>
      <w:r w:rsidRPr="00C87A39">
        <w:rPr>
          <w:szCs w:val="22"/>
        </w:rPr>
        <w:t xml:space="preserve"> </w:t>
      </w:r>
    </w:p>
    <w:p w:rsidR="000C2264" w:rsidRPr="00C87A39" w:rsidRDefault="000C2264" w:rsidP="000C226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>
        <w:t>„</w:t>
      </w:r>
      <w:r w:rsidRPr="00476226">
        <w:t>Zło można zwyciężać. To jest właśnie siła nadziei”</w:t>
      </w:r>
      <w:r w:rsidRPr="00C87A39">
        <w:t>.</w:t>
      </w:r>
      <w:r>
        <w:t xml:space="preserve"> Duchu Święty, przyjdź ze sw</w:t>
      </w:r>
      <w:r w:rsidR="0050414F">
        <w:t>ą</w:t>
      </w:r>
      <w:r>
        <w:t xml:space="preserve"> pociechą i mocą do wszystkich chrześcijan, którzy giną</w:t>
      </w:r>
      <w:r w:rsidR="0050414F">
        <w:t xml:space="preserve"> z powodu swej wiary. Niech ich cierpienie </w:t>
      </w:r>
      <w:r w:rsidR="002660AD">
        <w:t xml:space="preserve">łączy się z ofiarą Jezusa, a dla nas będzie wezwaniem do </w:t>
      </w:r>
      <w:r w:rsidR="00073F59">
        <w:t>odpowiedzialności za dar wiary.</w:t>
      </w:r>
    </w:p>
    <w:p w:rsidR="00E072EC" w:rsidRPr="00C87A39" w:rsidRDefault="00E072EC" w:rsidP="00E072EC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>
        <w:t>„</w:t>
      </w:r>
      <w:r w:rsidRPr="00476226">
        <w:t>Nie wolno kusić! Nie wolno igrać ze złem! Nie wolno "sprzedawać" czł</w:t>
      </w:r>
      <w:r w:rsidRPr="00476226">
        <w:t>o</w:t>
      </w:r>
      <w:r w:rsidRPr="00476226">
        <w:t>wieka za zysk doraźny i niegodziwy, zdobywany na ludzkich słabościach i wadach!</w:t>
      </w:r>
      <w:r>
        <w:t xml:space="preserve">”. Duchu Święty, daj nawrócenie tym, którzy zarabiają na cudzym grzechu i słabości, którzy sprzedają drugiego człowieka. </w:t>
      </w:r>
    </w:p>
    <w:p w:rsidR="006D5A14" w:rsidRPr="00C87A39" w:rsidRDefault="00E072EC" w:rsidP="00E072EC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rFonts w:ascii="(Użyj czcionki tekstu azjatycki" w:hAnsi="(Użyj czcionki tekstu azjatycki"/>
          <w:szCs w:val="22"/>
        </w:rPr>
      </w:pPr>
      <w:r w:rsidRPr="00C87A39">
        <w:rPr>
          <w:szCs w:val="22"/>
        </w:rPr>
        <w:t xml:space="preserve"> </w:t>
      </w:r>
      <w:r w:rsidR="00363BCA" w:rsidRPr="00C87A39">
        <w:rPr>
          <w:szCs w:val="22"/>
        </w:rPr>
        <w:t>„</w:t>
      </w:r>
      <w:r w:rsidR="002B7BED" w:rsidRPr="00476226">
        <w:t>Nie wolno ci niszczyć siebie, bo nie</w:t>
      </w:r>
      <w:r w:rsidR="002B7BED">
        <w:t xml:space="preserve"> żyjesz tylko dla siebie</w:t>
      </w:r>
      <w:r w:rsidR="0027321A">
        <w:t>”</w:t>
      </w:r>
      <w:r w:rsidR="002D3F30" w:rsidRPr="00C87A39">
        <w:t>.</w:t>
      </w:r>
      <w:r w:rsidR="006D2F2D">
        <w:t xml:space="preserve"> Duchu Świ</w:t>
      </w:r>
      <w:r w:rsidR="006D2F2D">
        <w:t>ę</w:t>
      </w:r>
      <w:r w:rsidR="006D2F2D">
        <w:t xml:space="preserve">ty, przyjdź z darem wolności do ludzi niszczonych przez nałogi. </w:t>
      </w:r>
      <w:r w:rsidR="006702CC">
        <w:t>Niechaj poznają</w:t>
      </w:r>
      <w:r w:rsidR="006D2F2D">
        <w:t xml:space="preserve"> piękno życia </w:t>
      </w:r>
      <w:r w:rsidR="006964D8">
        <w:t>dla innyc</w:t>
      </w:r>
      <w:r w:rsidR="00287E33">
        <w:t>h</w:t>
      </w:r>
      <w:r w:rsidR="006702CC">
        <w:t>,</w:t>
      </w:r>
      <w:r w:rsidR="006964D8">
        <w:t xml:space="preserve"> </w:t>
      </w:r>
      <w:r w:rsidR="00287E33">
        <w:t xml:space="preserve">uwierzą, że są kochani i zapragną kochać. </w:t>
      </w:r>
    </w:p>
    <w:p w:rsidR="00765CED" w:rsidRPr="00C87A39" w:rsidRDefault="00E072EC" w:rsidP="00E072EC">
      <w:pPr>
        <w:numPr>
          <w:ilvl w:val="0"/>
          <w:numId w:val="12"/>
        </w:numPr>
        <w:tabs>
          <w:tab w:val="num" w:pos="540"/>
        </w:tabs>
        <w:ind w:left="539" w:hanging="255"/>
        <w:rPr>
          <w:szCs w:val="22"/>
        </w:rPr>
      </w:pPr>
      <w:r w:rsidRPr="00C87A39">
        <w:rPr>
          <w:szCs w:val="22"/>
        </w:rPr>
        <w:t xml:space="preserve"> </w:t>
      </w:r>
      <w:r w:rsidR="00073F59">
        <w:t xml:space="preserve"> </w:t>
      </w:r>
      <w:r w:rsidR="00073F59" w:rsidRPr="00C87A39">
        <w:rPr>
          <w:szCs w:val="22"/>
        </w:rPr>
        <w:t>„</w:t>
      </w:r>
      <w:r w:rsidR="00073F59" w:rsidRPr="00476226">
        <w:t>"Nie daj się zwyciężyć złu, ale zło dobrem zwyciężaj!"</w:t>
      </w:r>
      <w:r w:rsidR="00073F59" w:rsidRPr="00C87A39">
        <w:t>.</w:t>
      </w:r>
      <w:r w:rsidR="00073F59">
        <w:t xml:space="preserve"> Duchu Święty</w:t>
      </w:r>
      <w:r w:rsidR="006964D8">
        <w:t xml:space="preserve">, </w:t>
      </w:r>
      <w:r w:rsidR="00325465">
        <w:t>daj nam światłe oczy serca, byśmy z odwagą podejmowanie nasze chrześc</w:t>
      </w:r>
      <w:r w:rsidR="00325465">
        <w:t>i</w:t>
      </w:r>
      <w:r w:rsidR="00325465">
        <w:t>jańskie powołanie do miłości wzajemnej i miłości nieprzyjaciół.</w:t>
      </w:r>
      <w:r w:rsidR="006964D8">
        <w:t xml:space="preserve"> </w:t>
      </w:r>
    </w:p>
    <w:p w:rsidR="00B048E2" w:rsidRPr="00ED3DCB" w:rsidRDefault="00B048E2" w:rsidP="00FE305A">
      <w:pPr>
        <w:tabs>
          <w:tab w:val="clear" w:pos="284"/>
          <w:tab w:val="left" w:pos="0"/>
        </w:tabs>
        <w:rPr>
          <w:i/>
          <w:iCs/>
          <w:szCs w:val="22"/>
        </w:rPr>
      </w:pPr>
      <w:r w:rsidRPr="00C87A39">
        <w:rPr>
          <w:b/>
          <w:bCs/>
          <w:smallCaps/>
          <w:szCs w:val="22"/>
        </w:rPr>
        <w:t>Wszyscy</w:t>
      </w:r>
      <w:r w:rsidRPr="00C87A39">
        <w:rPr>
          <w:smallCaps/>
          <w:szCs w:val="22"/>
        </w:rPr>
        <w:t>:</w:t>
      </w:r>
      <w:r w:rsidRPr="00C87A39">
        <w:rPr>
          <w:szCs w:val="22"/>
        </w:rPr>
        <w:t xml:space="preserve"> Odmawiają</w:t>
      </w:r>
      <w:r w:rsidR="00CA3D77" w:rsidRPr="00C87A39">
        <w:rPr>
          <w:szCs w:val="22"/>
        </w:rPr>
        <w:t xml:space="preserve"> </w:t>
      </w:r>
      <w:r w:rsidRPr="00C87A39">
        <w:rPr>
          <w:szCs w:val="22"/>
        </w:rPr>
        <w:t>,,Ojcze na</w:t>
      </w:r>
      <w:r w:rsidRPr="00ED3DCB">
        <w:rPr>
          <w:szCs w:val="22"/>
        </w:rPr>
        <w:t>sz”</w:t>
      </w:r>
      <w:r w:rsidR="00C25B71" w:rsidRPr="00ED3DCB">
        <w:rPr>
          <w:szCs w:val="22"/>
        </w:rPr>
        <w:t xml:space="preserve"> i</w:t>
      </w:r>
      <w:r w:rsidRPr="00ED3DCB">
        <w:rPr>
          <w:szCs w:val="22"/>
        </w:rPr>
        <w:t xml:space="preserve"> śpiewają</w:t>
      </w:r>
      <w:r w:rsidR="00CA3D77" w:rsidRPr="00ED3DCB">
        <w:rPr>
          <w:szCs w:val="22"/>
        </w:rPr>
        <w:t xml:space="preserve"> </w:t>
      </w:r>
      <w:r w:rsidR="006F05F7" w:rsidRPr="00ED3DCB">
        <w:rPr>
          <w:szCs w:val="22"/>
        </w:rPr>
        <w:t xml:space="preserve">pieśń, </w:t>
      </w:r>
      <w:r w:rsidR="00CA3D77" w:rsidRPr="00ED3DCB">
        <w:rPr>
          <w:szCs w:val="22"/>
        </w:rPr>
        <w:t xml:space="preserve">np. </w:t>
      </w:r>
      <w:r w:rsidR="00C87A39">
        <w:rPr>
          <w:i/>
          <w:szCs w:val="22"/>
        </w:rPr>
        <w:t>Z dawna Polski Tyś Królową, Maryjo</w:t>
      </w:r>
      <w:r w:rsidR="00C25B71" w:rsidRPr="00ED3DCB">
        <w:rPr>
          <w:szCs w:val="22"/>
        </w:rPr>
        <w:t>.</w:t>
      </w:r>
    </w:p>
    <w:p w:rsidR="003E17D5" w:rsidRPr="00ED3DCB" w:rsidRDefault="0009294F" w:rsidP="003E17D5">
      <w:pPr>
        <w:rPr>
          <w:szCs w:val="22"/>
        </w:rPr>
      </w:pPr>
      <w:r w:rsidRPr="00ED3DCB">
        <w:rPr>
          <w:color w:val="000000"/>
          <w:szCs w:val="22"/>
          <w:shd w:val="clear" w:color="auto" w:fill="FFFFFF"/>
        </w:rPr>
        <w:t>Boże, w Trójcy Przenajświętszej, dziękujemy Ci za to, że dałeś Kościołowi Papieża Jana Pawła II, w którym zajaśniała Twoja ojcowska dobroć, chwała krz</w:t>
      </w:r>
      <w:r w:rsidRPr="00ED3DCB">
        <w:rPr>
          <w:color w:val="000000"/>
          <w:szCs w:val="22"/>
          <w:shd w:val="clear" w:color="auto" w:fill="FFFFFF"/>
        </w:rPr>
        <w:t>y</w:t>
      </w:r>
      <w:r w:rsidRPr="00ED3DCB">
        <w:rPr>
          <w:color w:val="000000"/>
          <w:szCs w:val="22"/>
          <w:shd w:val="clear" w:color="auto" w:fill="FFFFFF"/>
        </w:rPr>
        <w:t>ża Chrystusa i piękno Ducha miłości. On, zawierzając całkowicie Twojemu mił</w:t>
      </w:r>
      <w:r w:rsidRPr="00ED3DCB">
        <w:rPr>
          <w:color w:val="000000"/>
          <w:szCs w:val="22"/>
          <w:shd w:val="clear" w:color="auto" w:fill="FFFFFF"/>
        </w:rPr>
        <w:t>o</w:t>
      </w:r>
      <w:r w:rsidRPr="00ED3DCB">
        <w:rPr>
          <w:color w:val="000000"/>
          <w:szCs w:val="22"/>
          <w:shd w:val="clear" w:color="auto" w:fill="FFFFFF"/>
        </w:rPr>
        <w:t xml:space="preserve">sierdziu i matczynemu wstawiennictwu Maryi, ukazał nam żywy obraz Jezusa Dobrego Pasterza, wskazując świętość, która jest miarą życia chrześcijańskiego, jako drogę dla osiągnięcia wiecznego zjednoczenia z Tobą. Udziel nam, za </w:t>
      </w:r>
      <w:r w:rsidR="00EB5834" w:rsidRPr="00ED3DCB">
        <w:rPr>
          <w:color w:val="000000"/>
          <w:szCs w:val="22"/>
          <w:shd w:val="clear" w:color="auto" w:fill="FFFFFF"/>
        </w:rPr>
        <w:t>j</w:t>
      </w:r>
      <w:r w:rsidRPr="00ED3DCB">
        <w:rPr>
          <w:color w:val="000000"/>
          <w:szCs w:val="22"/>
          <w:shd w:val="clear" w:color="auto" w:fill="FFFFFF"/>
        </w:rPr>
        <w:t>ego przyczyną, zgodnie z Twoją wolą, tej łaski, o którą prosimy. Amen</w:t>
      </w:r>
      <w:r w:rsidR="003E17D5" w:rsidRPr="00ED3DCB">
        <w:rPr>
          <w:szCs w:val="22"/>
        </w:rPr>
        <w:t>.</w:t>
      </w:r>
    </w:p>
    <w:p w:rsidR="002820B5" w:rsidRPr="00ED3DCB" w:rsidRDefault="00B048E2" w:rsidP="000830BB">
      <w:pPr>
        <w:spacing w:after="120"/>
        <w:rPr>
          <w:szCs w:val="22"/>
        </w:rPr>
      </w:pPr>
      <w:r w:rsidRPr="00ED3DCB">
        <w:rPr>
          <w:szCs w:val="22"/>
        </w:rPr>
        <w:t>Następuje błogosławieństwo (jeśli jest kapłan) lub znak krzyża i śpiew</w:t>
      </w:r>
      <w:r w:rsidR="00B02C02" w:rsidRPr="00ED3DCB">
        <w:rPr>
          <w:szCs w:val="22"/>
        </w:rPr>
        <w:t>:</w:t>
      </w:r>
      <w:r w:rsidR="00C25B71" w:rsidRPr="00ED3DCB">
        <w:rPr>
          <w:szCs w:val="22"/>
        </w:rPr>
        <w:t xml:space="preserve"> </w:t>
      </w:r>
      <w:proofErr w:type="spellStart"/>
      <w:r w:rsidR="00ED3DCB">
        <w:rPr>
          <w:i/>
          <w:szCs w:val="22"/>
        </w:rPr>
        <w:t>Totus</w:t>
      </w:r>
      <w:proofErr w:type="spellEnd"/>
      <w:r w:rsidR="00ED3DCB">
        <w:rPr>
          <w:i/>
          <w:szCs w:val="22"/>
        </w:rPr>
        <w:t xml:space="preserve"> </w:t>
      </w:r>
      <w:proofErr w:type="spellStart"/>
      <w:r w:rsidR="00ED3DCB">
        <w:rPr>
          <w:i/>
          <w:szCs w:val="22"/>
        </w:rPr>
        <w:t>Tuus</w:t>
      </w:r>
      <w:proofErr w:type="spellEnd"/>
      <w:r w:rsidR="00ED3DCB">
        <w:rPr>
          <w:i/>
          <w:szCs w:val="22"/>
        </w:rPr>
        <w:t>, Maria</w:t>
      </w:r>
      <w:r w:rsidR="00452BAD">
        <w:rPr>
          <w:i/>
          <w:szCs w:val="22"/>
        </w:rPr>
        <w:t xml:space="preserve"> </w:t>
      </w:r>
      <w:r w:rsidR="00452BAD">
        <w:rPr>
          <w:szCs w:val="22"/>
        </w:rPr>
        <w:t xml:space="preserve">lub </w:t>
      </w:r>
      <w:r w:rsidR="00452BAD">
        <w:rPr>
          <w:i/>
          <w:szCs w:val="22"/>
        </w:rPr>
        <w:t>Usłysz Bożej Matki głos</w:t>
      </w:r>
      <w:r w:rsidR="008419D0" w:rsidRPr="00ED3DCB">
        <w:rPr>
          <w:szCs w:val="22"/>
        </w:rPr>
        <w:t>.</w:t>
      </w:r>
    </w:p>
    <w:p w:rsidR="00EE2D98" w:rsidRPr="00476226" w:rsidRDefault="00676F20" w:rsidP="007143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ED3DCB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ED3DCB">
        <w:rPr>
          <w:sz w:val="18"/>
          <w:szCs w:val="18"/>
        </w:rPr>
        <w:t xml:space="preserve">   </w:t>
      </w:r>
      <w:r w:rsidRPr="00ED3DCB">
        <w:rPr>
          <w:sz w:val="18"/>
        </w:rPr>
        <w:t xml:space="preserve">  Wydawnictwo: wydawnictwo@stanislawbm.pl</w:t>
      </w:r>
    </w:p>
    <w:sectPr w:rsidR="00EE2D98" w:rsidRPr="00476226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21" w:rsidRDefault="00E45621">
      <w:r>
        <w:separator/>
      </w:r>
    </w:p>
  </w:endnote>
  <w:endnote w:type="continuationSeparator" w:id="0">
    <w:p w:rsidR="00E45621" w:rsidRDefault="00E4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21" w:rsidRDefault="00E45621">
      <w:r>
        <w:separator/>
      </w:r>
    </w:p>
  </w:footnote>
  <w:footnote w:type="continuationSeparator" w:id="0">
    <w:p w:rsidR="00E45621" w:rsidRDefault="00E4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48"/>
    <w:rsid w:val="00000A1A"/>
    <w:rsid w:val="0000273E"/>
    <w:rsid w:val="00002AE1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CFF"/>
    <w:rsid w:val="00016B75"/>
    <w:rsid w:val="0001713D"/>
    <w:rsid w:val="000209DC"/>
    <w:rsid w:val="00022F61"/>
    <w:rsid w:val="00023A28"/>
    <w:rsid w:val="00023C77"/>
    <w:rsid w:val="000243FD"/>
    <w:rsid w:val="00024A06"/>
    <w:rsid w:val="00024A86"/>
    <w:rsid w:val="00025D20"/>
    <w:rsid w:val="000305C5"/>
    <w:rsid w:val="0003180A"/>
    <w:rsid w:val="000322CB"/>
    <w:rsid w:val="0003247C"/>
    <w:rsid w:val="00033025"/>
    <w:rsid w:val="00033E50"/>
    <w:rsid w:val="0003405D"/>
    <w:rsid w:val="00034714"/>
    <w:rsid w:val="000349B9"/>
    <w:rsid w:val="000358B2"/>
    <w:rsid w:val="00036481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4C0A"/>
    <w:rsid w:val="00045921"/>
    <w:rsid w:val="00045FAD"/>
    <w:rsid w:val="00046080"/>
    <w:rsid w:val="000467A6"/>
    <w:rsid w:val="000468AC"/>
    <w:rsid w:val="00047F0F"/>
    <w:rsid w:val="00050AC5"/>
    <w:rsid w:val="00051631"/>
    <w:rsid w:val="00052879"/>
    <w:rsid w:val="00053C17"/>
    <w:rsid w:val="00055F2E"/>
    <w:rsid w:val="000561A3"/>
    <w:rsid w:val="00056A44"/>
    <w:rsid w:val="00056CB8"/>
    <w:rsid w:val="00056E6F"/>
    <w:rsid w:val="00057212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71DA7"/>
    <w:rsid w:val="00073C53"/>
    <w:rsid w:val="00073F59"/>
    <w:rsid w:val="0007438F"/>
    <w:rsid w:val="0007496D"/>
    <w:rsid w:val="000763A1"/>
    <w:rsid w:val="0007712B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33A"/>
    <w:rsid w:val="00086641"/>
    <w:rsid w:val="0008717F"/>
    <w:rsid w:val="00087900"/>
    <w:rsid w:val="00090DAD"/>
    <w:rsid w:val="0009103A"/>
    <w:rsid w:val="0009294F"/>
    <w:rsid w:val="00092A34"/>
    <w:rsid w:val="00092F86"/>
    <w:rsid w:val="000930CC"/>
    <w:rsid w:val="0009376D"/>
    <w:rsid w:val="00094B94"/>
    <w:rsid w:val="00096BF7"/>
    <w:rsid w:val="000974F6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54C4"/>
    <w:rsid w:val="000A5764"/>
    <w:rsid w:val="000A5A76"/>
    <w:rsid w:val="000A68AD"/>
    <w:rsid w:val="000A7444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656E"/>
    <w:rsid w:val="000B6924"/>
    <w:rsid w:val="000B6A8F"/>
    <w:rsid w:val="000B73AE"/>
    <w:rsid w:val="000C0B02"/>
    <w:rsid w:val="000C0BB8"/>
    <w:rsid w:val="000C1185"/>
    <w:rsid w:val="000C11B5"/>
    <w:rsid w:val="000C1601"/>
    <w:rsid w:val="000C190D"/>
    <w:rsid w:val="000C190F"/>
    <w:rsid w:val="000C1E94"/>
    <w:rsid w:val="000C2264"/>
    <w:rsid w:val="000C37E9"/>
    <w:rsid w:val="000C4A61"/>
    <w:rsid w:val="000C5144"/>
    <w:rsid w:val="000C56F4"/>
    <w:rsid w:val="000C57B0"/>
    <w:rsid w:val="000C5ABB"/>
    <w:rsid w:val="000C69ED"/>
    <w:rsid w:val="000D077A"/>
    <w:rsid w:val="000D1D8C"/>
    <w:rsid w:val="000D1E20"/>
    <w:rsid w:val="000D39F9"/>
    <w:rsid w:val="000D3DEA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6A66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D33"/>
    <w:rsid w:val="00107A12"/>
    <w:rsid w:val="001105B6"/>
    <w:rsid w:val="001109E3"/>
    <w:rsid w:val="00111033"/>
    <w:rsid w:val="001116B5"/>
    <w:rsid w:val="001119F9"/>
    <w:rsid w:val="00112050"/>
    <w:rsid w:val="00112A74"/>
    <w:rsid w:val="00112CBF"/>
    <w:rsid w:val="00112CF9"/>
    <w:rsid w:val="0011391A"/>
    <w:rsid w:val="00113A62"/>
    <w:rsid w:val="00115BF8"/>
    <w:rsid w:val="00116827"/>
    <w:rsid w:val="0011760E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31E7"/>
    <w:rsid w:val="00123B0D"/>
    <w:rsid w:val="001246B7"/>
    <w:rsid w:val="001259BC"/>
    <w:rsid w:val="00126492"/>
    <w:rsid w:val="00130761"/>
    <w:rsid w:val="00131844"/>
    <w:rsid w:val="001338A4"/>
    <w:rsid w:val="00133E16"/>
    <w:rsid w:val="00133E72"/>
    <w:rsid w:val="00134C82"/>
    <w:rsid w:val="001358AF"/>
    <w:rsid w:val="001358BB"/>
    <w:rsid w:val="001379A1"/>
    <w:rsid w:val="00137C4B"/>
    <w:rsid w:val="00137D3D"/>
    <w:rsid w:val="001405F9"/>
    <w:rsid w:val="00141277"/>
    <w:rsid w:val="00143CFB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BD6"/>
    <w:rsid w:val="00147F9C"/>
    <w:rsid w:val="00150BAB"/>
    <w:rsid w:val="00150BE3"/>
    <w:rsid w:val="0015164C"/>
    <w:rsid w:val="00152C49"/>
    <w:rsid w:val="00153A4F"/>
    <w:rsid w:val="00153F63"/>
    <w:rsid w:val="00154BBB"/>
    <w:rsid w:val="00155C79"/>
    <w:rsid w:val="0015662C"/>
    <w:rsid w:val="00156D4F"/>
    <w:rsid w:val="0016260F"/>
    <w:rsid w:val="00162746"/>
    <w:rsid w:val="00162E31"/>
    <w:rsid w:val="001632A3"/>
    <w:rsid w:val="001638D1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64A9"/>
    <w:rsid w:val="00180D95"/>
    <w:rsid w:val="00181C27"/>
    <w:rsid w:val="00183448"/>
    <w:rsid w:val="001837BB"/>
    <w:rsid w:val="00183833"/>
    <w:rsid w:val="00184E76"/>
    <w:rsid w:val="00185484"/>
    <w:rsid w:val="00185565"/>
    <w:rsid w:val="001860A4"/>
    <w:rsid w:val="001877C9"/>
    <w:rsid w:val="00187B62"/>
    <w:rsid w:val="00187BC5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32F0"/>
    <w:rsid w:val="001A378D"/>
    <w:rsid w:val="001A429B"/>
    <w:rsid w:val="001A4E10"/>
    <w:rsid w:val="001A5E8C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6B71"/>
    <w:rsid w:val="001B705C"/>
    <w:rsid w:val="001B7F22"/>
    <w:rsid w:val="001C02AC"/>
    <w:rsid w:val="001C0634"/>
    <w:rsid w:val="001C0810"/>
    <w:rsid w:val="001C095E"/>
    <w:rsid w:val="001C0BBB"/>
    <w:rsid w:val="001C2A05"/>
    <w:rsid w:val="001C388E"/>
    <w:rsid w:val="001C3A7E"/>
    <w:rsid w:val="001C3F2A"/>
    <w:rsid w:val="001C4677"/>
    <w:rsid w:val="001C537B"/>
    <w:rsid w:val="001C54F5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7100"/>
    <w:rsid w:val="001D750D"/>
    <w:rsid w:val="001E0743"/>
    <w:rsid w:val="001E08C5"/>
    <w:rsid w:val="001E1585"/>
    <w:rsid w:val="001E2558"/>
    <w:rsid w:val="001E3033"/>
    <w:rsid w:val="001E33C2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3966"/>
    <w:rsid w:val="001F4BC9"/>
    <w:rsid w:val="001F620B"/>
    <w:rsid w:val="001F7BD8"/>
    <w:rsid w:val="0020178C"/>
    <w:rsid w:val="00201C8C"/>
    <w:rsid w:val="00201EA9"/>
    <w:rsid w:val="00201F35"/>
    <w:rsid w:val="00204774"/>
    <w:rsid w:val="00204861"/>
    <w:rsid w:val="0020509D"/>
    <w:rsid w:val="0020510D"/>
    <w:rsid w:val="002055C2"/>
    <w:rsid w:val="002057BC"/>
    <w:rsid w:val="00206245"/>
    <w:rsid w:val="0020666E"/>
    <w:rsid w:val="0021003A"/>
    <w:rsid w:val="0021044A"/>
    <w:rsid w:val="00211AA7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2090E"/>
    <w:rsid w:val="00220B05"/>
    <w:rsid w:val="0022152D"/>
    <w:rsid w:val="0022175E"/>
    <w:rsid w:val="00221DCC"/>
    <w:rsid w:val="0022291D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528B"/>
    <w:rsid w:val="002458A5"/>
    <w:rsid w:val="002459F0"/>
    <w:rsid w:val="0024620F"/>
    <w:rsid w:val="00246D33"/>
    <w:rsid w:val="00247ABE"/>
    <w:rsid w:val="00250506"/>
    <w:rsid w:val="002516C2"/>
    <w:rsid w:val="00251832"/>
    <w:rsid w:val="00251DDB"/>
    <w:rsid w:val="00252A7C"/>
    <w:rsid w:val="00255822"/>
    <w:rsid w:val="00256FD0"/>
    <w:rsid w:val="002577BD"/>
    <w:rsid w:val="00257D04"/>
    <w:rsid w:val="00260156"/>
    <w:rsid w:val="002609D5"/>
    <w:rsid w:val="00260E74"/>
    <w:rsid w:val="00261019"/>
    <w:rsid w:val="00261389"/>
    <w:rsid w:val="00263ECB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1016"/>
    <w:rsid w:val="002717E2"/>
    <w:rsid w:val="002718D6"/>
    <w:rsid w:val="0027321A"/>
    <w:rsid w:val="0027347F"/>
    <w:rsid w:val="00276153"/>
    <w:rsid w:val="002770AF"/>
    <w:rsid w:val="002774DD"/>
    <w:rsid w:val="00277669"/>
    <w:rsid w:val="00280033"/>
    <w:rsid w:val="00281393"/>
    <w:rsid w:val="002820B5"/>
    <w:rsid w:val="00282450"/>
    <w:rsid w:val="002827C8"/>
    <w:rsid w:val="00282839"/>
    <w:rsid w:val="002833A8"/>
    <w:rsid w:val="00283D61"/>
    <w:rsid w:val="0028470E"/>
    <w:rsid w:val="00284966"/>
    <w:rsid w:val="0028638D"/>
    <w:rsid w:val="0028673A"/>
    <w:rsid w:val="002868FF"/>
    <w:rsid w:val="00286948"/>
    <w:rsid w:val="00287E33"/>
    <w:rsid w:val="00290155"/>
    <w:rsid w:val="002901C9"/>
    <w:rsid w:val="00291748"/>
    <w:rsid w:val="0029251C"/>
    <w:rsid w:val="0029276E"/>
    <w:rsid w:val="00293CDD"/>
    <w:rsid w:val="002943B8"/>
    <w:rsid w:val="002943E0"/>
    <w:rsid w:val="002947A4"/>
    <w:rsid w:val="0029502B"/>
    <w:rsid w:val="002951AF"/>
    <w:rsid w:val="00296A0B"/>
    <w:rsid w:val="00297939"/>
    <w:rsid w:val="00297EEA"/>
    <w:rsid w:val="002A021F"/>
    <w:rsid w:val="002A1DDB"/>
    <w:rsid w:val="002A291D"/>
    <w:rsid w:val="002A2D2C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A8C"/>
    <w:rsid w:val="002B7BED"/>
    <w:rsid w:val="002C00A0"/>
    <w:rsid w:val="002C0A92"/>
    <w:rsid w:val="002C17FB"/>
    <w:rsid w:val="002C263F"/>
    <w:rsid w:val="002C3AC7"/>
    <w:rsid w:val="002C40DE"/>
    <w:rsid w:val="002C4E29"/>
    <w:rsid w:val="002C4FF6"/>
    <w:rsid w:val="002C63D3"/>
    <w:rsid w:val="002C74FB"/>
    <w:rsid w:val="002C7645"/>
    <w:rsid w:val="002C7B7B"/>
    <w:rsid w:val="002D060E"/>
    <w:rsid w:val="002D1CD0"/>
    <w:rsid w:val="002D282B"/>
    <w:rsid w:val="002D2D17"/>
    <w:rsid w:val="002D3A2F"/>
    <w:rsid w:val="002D3F30"/>
    <w:rsid w:val="002D47B6"/>
    <w:rsid w:val="002D4EBC"/>
    <w:rsid w:val="002E0109"/>
    <w:rsid w:val="002E08FF"/>
    <w:rsid w:val="002E0A13"/>
    <w:rsid w:val="002E0CD4"/>
    <w:rsid w:val="002E317D"/>
    <w:rsid w:val="002E3358"/>
    <w:rsid w:val="002E4067"/>
    <w:rsid w:val="002E536E"/>
    <w:rsid w:val="002E76C7"/>
    <w:rsid w:val="002E7BE7"/>
    <w:rsid w:val="002E7DFC"/>
    <w:rsid w:val="002F05C3"/>
    <w:rsid w:val="002F124E"/>
    <w:rsid w:val="002F2C37"/>
    <w:rsid w:val="002F3CA9"/>
    <w:rsid w:val="002F4142"/>
    <w:rsid w:val="002F491A"/>
    <w:rsid w:val="002F4C86"/>
    <w:rsid w:val="002F508B"/>
    <w:rsid w:val="002F5441"/>
    <w:rsid w:val="002F56C9"/>
    <w:rsid w:val="002F6363"/>
    <w:rsid w:val="002F67AC"/>
    <w:rsid w:val="002F734D"/>
    <w:rsid w:val="00302063"/>
    <w:rsid w:val="003024D7"/>
    <w:rsid w:val="003054DA"/>
    <w:rsid w:val="0030571E"/>
    <w:rsid w:val="00305BEF"/>
    <w:rsid w:val="00306982"/>
    <w:rsid w:val="0030731F"/>
    <w:rsid w:val="0031004C"/>
    <w:rsid w:val="00310096"/>
    <w:rsid w:val="003110A6"/>
    <w:rsid w:val="00311FF7"/>
    <w:rsid w:val="003126EB"/>
    <w:rsid w:val="00312DC2"/>
    <w:rsid w:val="00312FC2"/>
    <w:rsid w:val="00314480"/>
    <w:rsid w:val="0031482F"/>
    <w:rsid w:val="00314989"/>
    <w:rsid w:val="00316645"/>
    <w:rsid w:val="00316939"/>
    <w:rsid w:val="00316A00"/>
    <w:rsid w:val="0031727C"/>
    <w:rsid w:val="0031760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35DE"/>
    <w:rsid w:val="003339D2"/>
    <w:rsid w:val="00333BF0"/>
    <w:rsid w:val="00333F8B"/>
    <w:rsid w:val="00334277"/>
    <w:rsid w:val="00334FE3"/>
    <w:rsid w:val="003355B4"/>
    <w:rsid w:val="00336689"/>
    <w:rsid w:val="003401FB"/>
    <w:rsid w:val="00340C0F"/>
    <w:rsid w:val="00341ECB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5FB"/>
    <w:rsid w:val="00354F64"/>
    <w:rsid w:val="00355A15"/>
    <w:rsid w:val="00356022"/>
    <w:rsid w:val="00356811"/>
    <w:rsid w:val="003575DF"/>
    <w:rsid w:val="00360964"/>
    <w:rsid w:val="003610EE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3E5F"/>
    <w:rsid w:val="003749A7"/>
    <w:rsid w:val="00375462"/>
    <w:rsid w:val="003765E8"/>
    <w:rsid w:val="003765ED"/>
    <w:rsid w:val="003810D0"/>
    <w:rsid w:val="0038142F"/>
    <w:rsid w:val="00381D11"/>
    <w:rsid w:val="00383C7F"/>
    <w:rsid w:val="00384C6A"/>
    <w:rsid w:val="0038589D"/>
    <w:rsid w:val="00386039"/>
    <w:rsid w:val="00387E92"/>
    <w:rsid w:val="0039156A"/>
    <w:rsid w:val="003917C9"/>
    <w:rsid w:val="00392CDD"/>
    <w:rsid w:val="00393D35"/>
    <w:rsid w:val="003A10ED"/>
    <w:rsid w:val="003A115E"/>
    <w:rsid w:val="003A14D9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B02A8"/>
    <w:rsid w:val="003B18AB"/>
    <w:rsid w:val="003B1AD4"/>
    <w:rsid w:val="003B2DF5"/>
    <w:rsid w:val="003B314A"/>
    <w:rsid w:val="003B3A31"/>
    <w:rsid w:val="003B46D4"/>
    <w:rsid w:val="003B47BE"/>
    <w:rsid w:val="003B49B0"/>
    <w:rsid w:val="003B4C44"/>
    <w:rsid w:val="003B74D7"/>
    <w:rsid w:val="003B7E91"/>
    <w:rsid w:val="003C0999"/>
    <w:rsid w:val="003C0D57"/>
    <w:rsid w:val="003C0E5A"/>
    <w:rsid w:val="003C0F40"/>
    <w:rsid w:val="003C2B5D"/>
    <w:rsid w:val="003C2CB4"/>
    <w:rsid w:val="003C2E88"/>
    <w:rsid w:val="003C3896"/>
    <w:rsid w:val="003C436B"/>
    <w:rsid w:val="003C4A9F"/>
    <w:rsid w:val="003C4CEA"/>
    <w:rsid w:val="003C557F"/>
    <w:rsid w:val="003C62A0"/>
    <w:rsid w:val="003C6839"/>
    <w:rsid w:val="003D1485"/>
    <w:rsid w:val="003D2361"/>
    <w:rsid w:val="003D36EC"/>
    <w:rsid w:val="003D4BCE"/>
    <w:rsid w:val="003D4EFA"/>
    <w:rsid w:val="003D747B"/>
    <w:rsid w:val="003D7643"/>
    <w:rsid w:val="003E0179"/>
    <w:rsid w:val="003E05E6"/>
    <w:rsid w:val="003E0E03"/>
    <w:rsid w:val="003E17D5"/>
    <w:rsid w:val="003E2159"/>
    <w:rsid w:val="003E22C8"/>
    <w:rsid w:val="003E2995"/>
    <w:rsid w:val="003E4305"/>
    <w:rsid w:val="003E5EF4"/>
    <w:rsid w:val="003E7274"/>
    <w:rsid w:val="003E7498"/>
    <w:rsid w:val="003E76EC"/>
    <w:rsid w:val="003E77BC"/>
    <w:rsid w:val="003F05D5"/>
    <w:rsid w:val="003F1E01"/>
    <w:rsid w:val="003F266C"/>
    <w:rsid w:val="003F3566"/>
    <w:rsid w:val="003F3D3D"/>
    <w:rsid w:val="003F4254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B98"/>
    <w:rsid w:val="00403887"/>
    <w:rsid w:val="00404F2C"/>
    <w:rsid w:val="0040564C"/>
    <w:rsid w:val="00405DCC"/>
    <w:rsid w:val="00407A76"/>
    <w:rsid w:val="00407BE1"/>
    <w:rsid w:val="00407C24"/>
    <w:rsid w:val="00407EE0"/>
    <w:rsid w:val="004118E8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2AFE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865"/>
    <w:rsid w:val="0043290A"/>
    <w:rsid w:val="00432C05"/>
    <w:rsid w:val="00433271"/>
    <w:rsid w:val="00435368"/>
    <w:rsid w:val="00436C68"/>
    <w:rsid w:val="00441164"/>
    <w:rsid w:val="00441188"/>
    <w:rsid w:val="00441CCD"/>
    <w:rsid w:val="00442996"/>
    <w:rsid w:val="004433D6"/>
    <w:rsid w:val="004435BE"/>
    <w:rsid w:val="00443F0D"/>
    <w:rsid w:val="00443F60"/>
    <w:rsid w:val="00444E21"/>
    <w:rsid w:val="0044511B"/>
    <w:rsid w:val="00445460"/>
    <w:rsid w:val="004456AA"/>
    <w:rsid w:val="004456C9"/>
    <w:rsid w:val="004461EA"/>
    <w:rsid w:val="00446FF7"/>
    <w:rsid w:val="0044720A"/>
    <w:rsid w:val="00450822"/>
    <w:rsid w:val="004508C9"/>
    <w:rsid w:val="00451041"/>
    <w:rsid w:val="00451249"/>
    <w:rsid w:val="00452BAD"/>
    <w:rsid w:val="004575B7"/>
    <w:rsid w:val="00457DD9"/>
    <w:rsid w:val="00460C01"/>
    <w:rsid w:val="00462AAE"/>
    <w:rsid w:val="004656E4"/>
    <w:rsid w:val="00465818"/>
    <w:rsid w:val="00465CB3"/>
    <w:rsid w:val="004664F1"/>
    <w:rsid w:val="00467AC8"/>
    <w:rsid w:val="004700D5"/>
    <w:rsid w:val="00471730"/>
    <w:rsid w:val="0047208F"/>
    <w:rsid w:val="00472937"/>
    <w:rsid w:val="00472B25"/>
    <w:rsid w:val="00474B04"/>
    <w:rsid w:val="00475E0A"/>
    <w:rsid w:val="00476226"/>
    <w:rsid w:val="00476B2A"/>
    <w:rsid w:val="00477499"/>
    <w:rsid w:val="00477949"/>
    <w:rsid w:val="00477CE7"/>
    <w:rsid w:val="004802B8"/>
    <w:rsid w:val="00480744"/>
    <w:rsid w:val="00480997"/>
    <w:rsid w:val="00480C0C"/>
    <w:rsid w:val="00481E61"/>
    <w:rsid w:val="00481EB2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683"/>
    <w:rsid w:val="0049504C"/>
    <w:rsid w:val="00495F81"/>
    <w:rsid w:val="00496ABB"/>
    <w:rsid w:val="00497726"/>
    <w:rsid w:val="00497AA6"/>
    <w:rsid w:val="00497BFB"/>
    <w:rsid w:val="004A130F"/>
    <w:rsid w:val="004A25D1"/>
    <w:rsid w:val="004A2FDB"/>
    <w:rsid w:val="004A3CA8"/>
    <w:rsid w:val="004A4452"/>
    <w:rsid w:val="004A460B"/>
    <w:rsid w:val="004A508F"/>
    <w:rsid w:val="004A52CD"/>
    <w:rsid w:val="004A61F2"/>
    <w:rsid w:val="004A6967"/>
    <w:rsid w:val="004B04F4"/>
    <w:rsid w:val="004B04FB"/>
    <w:rsid w:val="004B05CE"/>
    <w:rsid w:val="004B06CB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DFF"/>
    <w:rsid w:val="004C2A35"/>
    <w:rsid w:val="004C2B04"/>
    <w:rsid w:val="004C40A0"/>
    <w:rsid w:val="004C46B8"/>
    <w:rsid w:val="004C506A"/>
    <w:rsid w:val="004C5B02"/>
    <w:rsid w:val="004C653E"/>
    <w:rsid w:val="004C6570"/>
    <w:rsid w:val="004C6572"/>
    <w:rsid w:val="004C6C99"/>
    <w:rsid w:val="004C6D48"/>
    <w:rsid w:val="004C771F"/>
    <w:rsid w:val="004C7843"/>
    <w:rsid w:val="004C7962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A01"/>
    <w:rsid w:val="004D6E56"/>
    <w:rsid w:val="004D76BC"/>
    <w:rsid w:val="004E3CF8"/>
    <w:rsid w:val="004E3F04"/>
    <w:rsid w:val="004E4E18"/>
    <w:rsid w:val="004E64AD"/>
    <w:rsid w:val="004E68A0"/>
    <w:rsid w:val="004E7327"/>
    <w:rsid w:val="004E77E8"/>
    <w:rsid w:val="004F1786"/>
    <w:rsid w:val="004F3E19"/>
    <w:rsid w:val="004F5C16"/>
    <w:rsid w:val="004F5FE7"/>
    <w:rsid w:val="004F61E9"/>
    <w:rsid w:val="004F62D0"/>
    <w:rsid w:val="004F643A"/>
    <w:rsid w:val="004F754B"/>
    <w:rsid w:val="004F7B1E"/>
    <w:rsid w:val="005002A3"/>
    <w:rsid w:val="00500A48"/>
    <w:rsid w:val="0050199B"/>
    <w:rsid w:val="00501E3F"/>
    <w:rsid w:val="0050203B"/>
    <w:rsid w:val="005024F0"/>
    <w:rsid w:val="00503757"/>
    <w:rsid w:val="00503F70"/>
    <w:rsid w:val="0050414F"/>
    <w:rsid w:val="00504ADF"/>
    <w:rsid w:val="00505C7A"/>
    <w:rsid w:val="00506025"/>
    <w:rsid w:val="0050669C"/>
    <w:rsid w:val="00510202"/>
    <w:rsid w:val="0051105A"/>
    <w:rsid w:val="005112AD"/>
    <w:rsid w:val="00511BA9"/>
    <w:rsid w:val="00511BEC"/>
    <w:rsid w:val="00511D48"/>
    <w:rsid w:val="00511F8C"/>
    <w:rsid w:val="005129E3"/>
    <w:rsid w:val="005133E4"/>
    <w:rsid w:val="00513DE2"/>
    <w:rsid w:val="0051487E"/>
    <w:rsid w:val="00514A3A"/>
    <w:rsid w:val="00515513"/>
    <w:rsid w:val="0051590F"/>
    <w:rsid w:val="00516D82"/>
    <w:rsid w:val="00516EC9"/>
    <w:rsid w:val="00517A4C"/>
    <w:rsid w:val="00520DB8"/>
    <w:rsid w:val="00521D13"/>
    <w:rsid w:val="00521FB0"/>
    <w:rsid w:val="00522300"/>
    <w:rsid w:val="00522439"/>
    <w:rsid w:val="0052305F"/>
    <w:rsid w:val="0052323A"/>
    <w:rsid w:val="00523D85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2772"/>
    <w:rsid w:val="00532EDB"/>
    <w:rsid w:val="00533138"/>
    <w:rsid w:val="00533849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54BA"/>
    <w:rsid w:val="00545764"/>
    <w:rsid w:val="00546006"/>
    <w:rsid w:val="00546F0D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6C6"/>
    <w:rsid w:val="00556855"/>
    <w:rsid w:val="00556B65"/>
    <w:rsid w:val="005579CA"/>
    <w:rsid w:val="005613D1"/>
    <w:rsid w:val="00562117"/>
    <w:rsid w:val="00562347"/>
    <w:rsid w:val="00563149"/>
    <w:rsid w:val="005631EA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64D0"/>
    <w:rsid w:val="00577034"/>
    <w:rsid w:val="00577ADC"/>
    <w:rsid w:val="00577B8C"/>
    <w:rsid w:val="00581494"/>
    <w:rsid w:val="00581963"/>
    <w:rsid w:val="00582259"/>
    <w:rsid w:val="0058317B"/>
    <w:rsid w:val="005836B4"/>
    <w:rsid w:val="00585434"/>
    <w:rsid w:val="00585634"/>
    <w:rsid w:val="005858C2"/>
    <w:rsid w:val="00586649"/>
    <w:rsid w:val="00586F51"/>
    <w:rsid w:val="00587D61"/>
    <w:rsid w:val="00590012"/>
    <w:rsid w:val="00590284"/>
    <w:rsid w:val="00590C4D"/>
    <w:rsid w:val="00590FF6"/>
    <w:rsid w:val="00592700"/>
    <w:rsid w:val="00592BC6"/>
    <w:rsid w:val="00593475"/>
    <w:rsid w:val="0059410C"/>
    <w:rsid w:val="00596687"/>
    <w:rsid w:val="00596BB9"/>
    <w:rsid w:val="00597BEA"/>
    <w:rsid w:val="00597C14"/>
    <w:rsid w:val="00597EEC"/>
    <w:rsid w:val="005A01A0"/>
    <w:rsid w:val="005A02ED"/>
    <w:rsid w:val="005A067C"/>
    <w:rsid w:val="005A06B1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5DD"/>
    <w:rsid w:val="005B2DBA"/>
    <w:rsid w:val="005B3291"/>
    <w:rsid w:val="005B4305"/>
    <w:rsid w:val="005B446D"/>
    <w:rsid w:val="005B6156"/>
    <w:rsid w:val="005B6EB8"/>
    <w:rsid w:val="005B7671"/>
    <w:rsid w:val="005B778E"/>
    <w:rsid w:val="005C0970"/>
    <w:rsid w:val="005C188C"/>
    <w:rsid w:val="005C213B"/>
    <w:rsid w:val="005C220E"/>
    <w:rsid w:val="005C2F33"/>
    <w:rsid w:val="005C5093"/>
    <w:rsid w:val="005C54FA"/>
    <w:rsid w:val="005C5866"/>
    <w:rsid w:val="005C5DD8"/>
    <w:rsid w:val="005C656D"/>
    <w:rsid w:val="005C7C28"/>
    <w:rsid w:val="005D02AD"/>
    <w:rsid w:val="005D10E8"/>
    <w:rsid w:val="005D1B33"/>
    <w:rsid w:val="005D1CF9"/>
    <w:rsid w:val="005D368A"/>
    <w:rsid w:val="005D3C8D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48AD"/>
    <w:rsid w:val="005E5BCD"/>
    <w:rsid w:val="005E64E9"/>
    <w:rsid w:val="005E65E3"/>
    <w:rsid w:val="005E79FE"/>
    <w:rsid w:val="005E7EAE"/>
    <w:rsid w:val="005E7EB8"/>
    <w:rsid w:val="005F16D5"/>
    <w:rsid w:val="005F1A72"/>
    <w:rsid w:val="005F4B20"/>
    <w:rsid w:val="005F5829"/>
    <w:rsid w:val="005F5A9B"/>
    <w:rsid w:val="005F5B49"/>
    <w:rsid w:val="005F5C48"/>
    <w:rsid w:val="005F63AA"/>
    <w:rsid w:val="005F64B1"/>
    <w:rsid w:val="005F667A"/>
    <w:rsid w:val="005F7780"/>
    <w:rsid w:val="00600661"/>
    <w:rsid w:val="00601D75"/>
    <w:rsid w:val="0060410D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B81"/>
    <w:rsid w:val="00613D0B"/>
    <w:rsid w:val="00613E4E"/>
    <w:rsid w:val="0061439C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D6B"/>
    <w:rsid w:val="00623D7D"/>
    <w:rsid w:val="00624F44"/>
    <w:rsid w:val="0062644C"/>
    <w:rsid w:val="00626FEF"/>
    <w:rsid w:val="00627648"/>
    <w:rsid w:val="00627F43"/>
    <w:rsid w:val="00630461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5162"/>
    <w:rsid w:val="006365A3"/>
    <w:rsid w:val="00636D56"/>
    <w:rsid w:val="00636F46"/>
    <w:rsid w:val="00637FFC"/>
    <w:rsid w:val="00640295"/>
    <w:rsid w:val="00640455"/>
    <w:rsid w:val="00641398"/>
    <w:rsid w:val="0064287B"/>
    <w:rsid w:val="006430A3"/>
    <w:rsid w:val="00643415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3D57"/>
    <w:rsid w:val="00654443"/>
    <w:rsid w:val="00654A97"/>
    <w:rsid w:val="0065604A"/>
    <w:rsid w:val="006564A4"/>
    <w:rsid w:val="00656E9C"/>
    <w:rsid w:val="00657A56"/>
    <w:rsid w:val="00660772"/>
    <w:rsid w:val="00660C95"/>
    <w:rsid w:val="00661E4B"/>
    <w:rsid w:val="006627A1"/>
    <w:rsid w:val="00665DB5"/>
    <w:rsid w:val="006666A6"/>
    <w:rsid w:val="006702CC"/>
    <w:rsid w:val="00670F17"/>
    <w:rsid w:val="00671020"/>
    <w:rsid w:val="00671244"/>
    <w:rsid w:val="0067430F"/>
    <w:rsid w:val="00676F20"/>
    <w:rsid w:val="006803E5"/>
    <w:rsid w:val="006806F3"/>
    <w:rsid w:val="00680D72"/>
    <w:rsid w:val="00681635"/>
    <w:rsid w:val="006832B0"/>
    <w:rsid w:val="00684011"/>
    <w:rsid w:val="00684135"/>
    <w:rsid w:val="00684925"/>
    <w:rsid w:val="00684D95"/>
    <w:rsid w:val="00684E53"/>
    <w:rsid w:val="006854E5"/>
    <w:rsid w:val="00686627"/>
    <w:rsid w:val="00690C4D"/>
    <w:rsid w:val="00690E5E"/>
    <w:rsid w:val="0069116B"/>
    <w:rsid w:val="00692271"/>
    <w:rsid w:val="00692540"/>
    <w:rsid w:val="00693887"/>
    <w:rsid w:val="006950FC"/>
    <w:rsid w:val="006954B4"/>
    <w:rsid w:val="0069620B"/>
    <w:rsid w:val="006964D8"/>
    <w:rsid w:val="00696637"/>
    <w:rsid w:val="00696F60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624"/>
    <w:rsid w:val="006A2840"/>
    <w:rsid w:val="006A4582"/>
    <w:rsid w:val="006A4C72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9E"/>
    <w:rsid w:val="006B34F8"/>
    <w:rsid w:val="006B3E32"/>
    <w:rsid w:val="006B49B0"/>
    <w:rsid w:val="006B613F"/>
    <w:rsid w:val="006B6721"/>
    <w:rsid w:val="006B6BBB"/>
    <w:rsid w:val="006B6BEF"/>
    <w:rsid w:val="006B6F93"/>
    <w:rsid w:val="006B776D"/>
    <w:rsid w:val="006C0D08"/>
    <w:rsid w:val="006C0FF9"/>
    <w:rsid w:val="006C23E7"/>
    <w:rsid w:val="006C2CB3"/>
    <w:rsid w:val="006C2DED"/>
    <w:rsid w:val="006C344A"/>
    <w:rsid w:val="006C3B55"/>
    <w:rsid w:val="006C5867"/>
    <w:rsid w:val="006C5EAE"/>
    <w:rsid w:val="006C6A7C"/>
    <w:rsid w:val="006C6E5C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2F3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6D5"/>
    <w:rsid w:val="006F2C8C"/>
    <w:rsid w:val="006F34D1"/>
    <w:rsid w:val="006F3840"/>
    <w:rsid w:val="006F4120"/>
    <w:rsid w:val="006F4E66"/>
    <w:rsid w:val="006F657C"/>
    <w:rsid w:val="006F6D9E"/>
    <w:rsid w:val="006F7BCA"/>
    <w:rsid w:val="006F7FA3"/>
    <w:rsid w:val="0070091C"/>
    <w:rsid w:val="0070169B"/>
    <w:rsid w:val="007022F9"/>
    <w:rsid w:val="00703012"/>
    <w:rsid w:val="00703349"/>
    <w:rsid w:val="0070472A"/>
    <w:rsid w:val="00705712"/>
    <w:rsid w:val="00705A93"/>
    <w:rsid w:val="007062E1"/>
    <w:rsid w:val="00706951"/>
    <w:rsid w:val="00707BB2"/>
    <w:rsid w:val="00710115"/>
    <w:rsid w:val="007105A2"/>
    <w:rsid w:val="00711559"/>
    <w:rsid w:val="00713EF9"/>
    <w:rsid w:val="0071432F"/>
    <w:rsid w:val="00714456"/>
    <w:rsid w:val="007147A5"/>
    <w:rsid w:val="007166A8"/>
    <w:rsid w:val="007177D3"/>
    <w:rsid w:val="00720DC2"/>
    <w:rsid w:val="007215D3"/>
    <w:rsid w:val="00721836"/>
    <w:rsid w:val="00721FA2"/>
    <w:rsid w:val="00723CBD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529D"/>
    <w:rsid w:val="00757B37"/>
    <w:rsid w:val="00760765"/>
    <w:rsid w:val="00760932"/>
    <w:rsid w:val="00760A03"/>
    <w:rsid w:val="00760BDA"/>
    <w:rsid w:val="00760CD1"/>
    <w:rsid w:val="00760DDD"/>
    <w:rsid w:val="0076156E"/>
    <w:rsid w:val="00761E2E"/>
    <w:rsid w:val="00762505"/>
    <w:rsid w:val="00762D0D"/>
    <w:rsid w:val="0076335A"/>
    <w:rsid w:val="00763A77"/>
    <w:rsid w:val="00764124"/>
    <w:rsid w:val="007647F2"/>
    <w:rsid w:val="00764BBD"/>
    <w:rsid w:val="00764E6D"/>
    <w:rsid w:val="00765CED"/>
    <w:rsid w:val="00767A09"/>
    <w:rsid w:val="00767B0D"/>
    <w:rsid w:val="007708F8"/>
    <w:rsid w:val="00771185"/>
    <w:rsid w:val="007712D6"/>
    <w:rsid w:val="00772B28"/>
    <w:rsid w:val="00774485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31F3"/>
    <w:rsid w:val="00783282"/>
    <w:rsid w:val="00783A18"/>
    <w:rsid w:val="007847E2"/>
    <w:rsid w:val="00784880"/>
    <w:rsid w:val="0078637B"/>
    <w:rsid w:val="00786D6C"/>
    <w:rsid w:val="00787D5F"/>
    <w:rsid w:val="007900FD"/>
    <w:rsid w:val="00790196"/>
    <w:rsid w:val="007904E3"/>
    <w:rsid w:val="007908CC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1721"/>
    <w:rsid w:val="007A1F96"/>
    <w:rsid w:val="007A201C"/>
    <w:rsid w:val="007A284F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1CBF"/>
    <w:rsid w:val="007B37D0"/>
    <w:rsid w:val="007B412F"/>
    <w:rsid w:val="007B44AC"/>
    <w:rsid w:val="007B4989"/>
    <w:rsid w:val="007B6E96"/>
    <w:rsid w:val="007B7834"/>
    <w:rsid w:val="007B7886"/>
    <w:rsid w:val="007B792B"/>
    <w:rsid w:val="007B7D58"/>
    <w:rsid w:val="007C035E"/>
    <w:rsid w:val="007C05D4"/>
    <w:rsid w:val="007C12D9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D0E"/>
    <w:rsid w:val="007D00F3"/>
    <w:rsid w:val="007D030F"/>
    <w:rsid w:val="007D1092"/>
    <w:rsid w:val="007D195E"/>
    <w:rsid w:val="007D19D1"/>
    <w:rsid w:val="007D1B61"/>
    <w:rsid w:val="007D2CB9"/>
    <w:rsid w:val="007D3931"/>
    <w:rsid w:val="007D4929"/>
    <w:rsid w:val="007D4FC0"/>
    <w:rsid w:val="007D585C"/>
    <w:rsid w:val="007D5B4F"/>
    <w:rsid w:val="007D6176"/>
    <w:rsid w:val="007D7255"/>
    <w:rsid w:val="007D7520"/>
    <w:rsid w:val="007D7600"/>
    <w:rsid w:val="007E0327"/>
    <w:rsid w:val="007E0AD7"/>
    <w:rsid w:val="007E125A"/>
    <w:rsid w:val="007E22BC"/>
    <w:rsid w:val="007E362F"/>
    <w:rsid w:val="007E3642"/>
    <w:rsid w:val="007E3C2C"/>
    <w:rsid w:val="007E4783"/>
    <w:rsid w:val="007E4941"/>
    <w:rsid w:val="007E5CBA"/>
    <w:rsid w:val="007F0A53"/>
    <w:rsid w:val="007F20B0"/>
    <w:rsid w:val="007F2C2D"/>
    <w:rsid w:val="007F3144"/>
    <w:rsid w:val="007F337C"/>
    <w:rsid w:val="007F4E91"/>
    <w:rsid w:val="007F59D9"/>
    <w:rsid w:val="007F5DD5"/>
    <w:rsid w:val="007F79EF"/>
    <w:rsid w:val="007F7D5D"/>
    <w:rsid w:val="00800C48"/>
    <w:rsid w:val="00801291"/>
    <w:rsid w:val="00801358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104DB"/>
    <w:rsid w:val="008129A8"/>
    <w:rsid w:val="0081460B"/>
    <w:rsid w:val="00815378"/>
    <w:rsid w:val="0081562E"/>
    <w:rsid w:val="008156D0"/>
    <w:rsid w:val="00820616"/>
    <w:rsid w:val="00822641"/>
    <w:rsid w:val="0082316D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2FF"/>
    <w:rsid w:val="00836215"/>
    <w:rsid w:val="00837690"/>
    <w:rsid w:val="0083787B"/>
    <w:rsid w:val="00840077"/>
    <w:rsid w:val="00840422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CB0"/>
    <w:rsid w:val="00855F43"/>
    <w:rsid w:val="0085639C"/>
    <w:rsid w:val="008563C2"/>
    <w:rsid w:val="00856842"/>
    <w:rsid w:val="00856D5B"/>
    <w:rsid w:val="008571B5"/>
    <w:rsid w:val="00857920"/>
    <w:rsid w:val="0086021C"/>
    <w:rsid w:val="008606C0"/>
    <w:rsid w:val="00860D22"/>
    <w:rsid w:val="00860FAE"/>
    <w:rsid w:val="00861C27"/>
    <w:rsid w:val="00861CF6"/>
    <w:rsid w:val="0086213B"/>
    <w:rsid w:val="00862B22"/>
    <w:rsid w:val="008632D9"/>
    <w:rsid w:val="00864D88"/>
    <w:rsid w:val="0086646A"/>
    <w:rsid w:val="00870009"/>
    <w:rsid w:val="00870646"/>
    <w:rsid w:val="00871549"/>
    <w:rsid w:val="00871A26"/>
    <w:rsid w:val="008726A2"/>
    <w:rsid w:val="00873162"/>
    <w:rsid w:val="00873296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D45"/>
    <w:rsid w:val="00894011"/>
    <w:rsid w:val="008945A4"/>
    <w:rsid w:val="00895681"/>
    <w:rsid w:val="008956C3"/>
    <w:rsid w:val="00896017"/>
    <w:rsid w:val="0089647C"/>
    <w:rsid w:val="00897E33"/>
    <w:rsid w:val="008A00E4"/>
    <w:rsid w:val="008A0599"/>
    <w:rsid w:val="008A1C38"/>
    <w:rsid w:val="008A2952"/>
    <w:rsid w:val="008A3A4E"/>
    <w:rsid w:val="008A3DE3"/>
    <w:rsid w:val="008A418E"/>
    <w:rsid w:val="008A41FA"/>
    <w:rsid w:val="008A42BF"/>
    <w:rsid w:val="008A4349"/>
    <w:rsid w:val="008A4D0C"/>
    <w:rsid w:val="008A60CF"/>
    <w:rsid w:val="008A67AC"/>
    <w:rsid w:val="008A6A92"/>
    <w:rsid w:val="008A6B2F"/>
    <w:rsid w:val="008A70D4"/>
    <w:rsid w:val="008A723C"/>
    <w:rsid w:val="008A77CA"/>
    <w:rsid w:val="008A7AA5"/>
    <w:rsid w:val="008B132B"/>
    <w:rsid w:val="008B22B0"/>
    <w:rsid w:val="008B26EC"/>
    <w:rsid w:val="008B2B4D"/>
    <w:rsid w:val="008B3CCF"/>
    <w:rsid w:val="008B4E60"/>
    <w:rsid w:val="008B58F7"/>
    <w:rsid w:val="008C046D"/>
    <w:rsid w:val="008C0D71"/>
    <w:rsid w:val="008C11F2"/>
    <w:rsid w:val="008C1747"/>
    <w:rsid w:val="008C29CB"/>
    <w:rsid w:val="008C3409"/>
    <w:rsid w:val="008C3940"/>
    <w:rsid w:val="008C47E9"/>
    <w:rsid w:val="008C4D3E"/>
    <w:rsid w:val="008C4E88"/>
    <w:rsid w:val="008C5BA7"/>
    <w:rsid w:val="008C78E9"/>
    <w:rsid w:val="008D0D6D"/>
    <w:rsid w:val="008D14FF"/>
    <w:rsid w:val="008D2298"/>
    <w:rsid w:val="008D2F08"/>
    <w:rsid w:val="008D3008"/>
    <w:rsid w:val="008D36D5"/>
    <w:rsid w:val="008D4B81"/>
    <w:rsid w:val="008D549A"/>
    <w:rsid w:val="008D59E7"/>
    <w:rsid w:val="008D665A"/>
    <w:rsid w:val="008D6670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2641"/>
    <w:rsid w:val="008E373F"/>
    <w:rsid w:val="008E4177"/>
    <w:rsid w:val="008E45EF"/>
    <w:rsid w:val="008E5BFC"/>
    <w:rsid w:val="008E6B48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10DD"/>
    <w:rsid w:val="00901749"/>
    <w:rsid w:val="00902A58"/>
    <w:rsid w:val="009049D7"/>
    <w:rsid w:val="0090521A"/>
    <w:rsid w:val="009055EC"/>
    <w:rsid w:val="009056D3"/>
    <w:rsid w:val="0090639C"/>
    <w:rsid w:val="00906459"/>
    <w:rsid w:val="0091102D"/>
    <w:rsid w:val="00911F5C"/>
    <w:rsid w:val="00912065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BC1"/>
    <w:rsid w:val="00933FD3"/>
    <w:rsid w:val="009347D7"/>
    <w:rsid w:val="00935A4E"/>
    <w:rsid w:val="0093741E"/>
    <w:rsid w:val="009401D7"/>
    <w:rsid w:val="00940568"/>
    <w:rsid w:val="0094139D"/>
    <w:rsid w:val="009424BC"/>
    <w:rsid w:val="0094336D"/>
    <w:rsid w:val="009434E4"/>
    <w:rsid w:val="00944DB1"/>
    <w:rsid w:val="009463F3"/>
    <w:rsid w:val="00947C49"/>
    <w:rsid w:val="009518FF"/>
    <w:rsid w:val="00953F53"/>
    <w:rsid w:val="00953FA1"/>
    <w:rsid w:val="009544DB"/>
    <w:rsid w:val="00954693"/>
    <w:rsid w:val="009552DF"/>
    <w:rsid w:val="00961810"/>
    <w:rsid w:val="00966A43"/>
    <w:rsid w:val="00970250"/>
    <w:rsid w:val="00971D91"/>
    <w:rsid w:val="00972026"/>
    <w:rsid w:val="00972FF6"/>
    <w:rsid w:val="009748FD"/>
    <w:rsid w:val="00975594"/>
    <w:rsid w:val="00975B94"/>
    <w:rsid w:val="00976398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4834"/>
    <w:rsid w:val="00994D2F"/>
    <w:rsid w:val="00995C28"/>
    <w:rsid w:val="00996087"/>
    <w:rsid w:val="009964B8"/>
    <w:rsid w:val="0099743A"/>
    <w:rsid w:val="009979B3"/>
    <w:rsid w:val="00997B06"/>
    <w:rsid w:val="009A04BA"/>
    <w:rsid w:val="009A0869"/>
    <w:rsid w:val="009A235D"/>
    <w:rsid w:val="009A3B31"/>
    <w:rsid w:val="009A6090"/>
    <w:rsid w:val="009A624E"/>
    <w:rsid w:val="009A6458"/>
    <w:rsid w:val="009A692F"/>
    <w:rsid w:val="009A6BA6"/>
    <w:rsid w:val="009A6E41"/>
    <w:rsid w:val="009B1A86"/>
    <w:rsid w:val="009B1EC6"/>
    <w:rsid w:val="009B1F71"/>
    <w:rsid w:val="009B2E0B"/>
    <w:rsid w:val="009B3527"/>
    <w:rsid w:val="009B5971"/>
    <w:rsid w:val="009B5B77"/>
    <w:rsid w:val="009B66AD"/>
    <w:rsid w:val="009B6C6C"/>
    <w:rsid w:val="009C025B"/>
    <w:rsid w:val="009C0838"/>
    <w:rsid w:val="009C179B"/>
    <w:rsid w:val="009C1B41"/>
    <w:rsid w:val="009C3271"/>
    <w:rsid w:val="009C3CC0"/>
    <w:rsid w:val="009C556B"/>
    <w:rsid w:val="009C64A0"/>
    <w:rsid w:val="009C696C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C76"/>
    <w:rsid w:val="009D66D0"/>
    <w:rsid w:val="009D7B9E"/>
    <w:rsid w:val="009E0623"/>
    <w:rsid w:val="009E0A30"/>
    <w:rsid w:val="009E1273"/>
    <w:rsid w:val="009E14EE"/>
    <w:rsid w:val="009E2380"/>
    <w:rsid w:val="009E29CA"/>
    <w:rsid w:val="009E3237"/>
    <w:rsid w:val="009E45AD"/>
    <w:rsid w:val="009E51EE"/>
    <w:rsid w:val="009E5B43"/>
    <w:rsid w:val="009E61AB"/>
    <w:rsid w:val="009E6500"/>
    <w:rsid w:val="009E6695"/>
    <w:rsid w:val="009E6C59"/>
    <w:rsid w:val="009E6EAA"/>
    <w:rsid w:val="009E6EF1"/>
    <w:rsid w:val="009E7025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5D39"/>
    <w:rsid w:val="009F602B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DA1"/>
    <w:rsid w:val="00A0675A"/>
    <w:rsid w:val="00A06EA6"/>
    <w:rsid w:val="00A06F2D"/>
    <w:rsid w:val="00A072B5"/>
    <w:rsid w:val="00A077C4"/>
    <w:rsid w:val="00A112BF"/>
    <w:rsid w:val="00A1387F"/>
    <w:rsid w:val="00A15523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354C"/>
    <w:rsid w:val="00A441BD"/>
    <w:rsid w:val="00A467F6"/>
    <w:rsid w:val="00A509DE"/>
    <w:rsid w:val="00A515D7"/>
    <w:rsid w:val="00A51CC4"/>
    <w:rsid w:val="00A5208C"/>
    <w:rsid w:val="00A52B7D"/>
    <w:rsid w:val="00A52C03"/>
    <w:rsid w:val="00A52ED2"/>
    <w:rsid w:val="00A53963"/>
    <w:rsid w:val="00A540E0"/>
    <w:rsid w:val="00A54535"/>
    <w:rsid w:val="00A54C87"/>
    <w:rsid w:val="00A55E6E"/>
    <w:rsid w:val="00A5701D"/>
    <w:rsid w:val="00A5727B"/>
    <w:rsid w:val="00A57293"/>
    <w:rsid w:val="00A57B06"/>
    <w:rsid w:val="00A57CCF"/>
    <w:rsid w:val="00A57ECC"/>
    <w:rsid w:val="00A61C76"/>
    <w:rsid w:val="00A62055"/>
    <w:rsid w:val="00A654BA"/>
    <w:rsid w:val="00A71D66"/>
    <w:rsid w:val="00A72D8C"/>
    <w:rsid w:val="00A73790"/>
    <w:rsid w:val="00A73852"/>
    <w:rsid w:val="00A74BBB"/>
    <w:rsid w:val="00A74BD7"/>
    <w:rsid w:val="00A74D95"/>
    <w:rsid w:val="00A7630D"/>
    <w:rsid w:val="00A77B8A"/>
    <w:rsid w:val="00A80A7C"/>
    <w:rsid w:val="00A80FFC"/>
    <w:rsid w:val="00A81E26"/>
    <w:rsid w:val="00A82CEA"/>
    <w:rsid w:val="00A830CD"/>
    <w:rsid w:val="00A83215"/>
    <w:rsid w:val="00A83B64"/>
    <w:rsid w:val="00A843A4"/>
    <w:rsid w:val="00A844FE"/>
    <w:rsid w:val="00A845A2"/>
    <w:rsid w:val="00A84C2E"/>
    <w:rsid w:val="00A84F79"/>
    <w:rsid w:val="00A851B8"/>
    <w:rsid w:val="00A858BF"/>
    <w:rsid w:val="00A861AA"/>
    <w:rsid w:val="00A869E0"/>
    <w:rsid w:val="00A87A2C"/>
    <w:rsid w:val="00A87A8A"/>
    <w:rsid w:val="00A92D67"/>
    <w:rsid w:val="00A93506"/>
    <w:rsid w:val="00A93CD1"/>
    <w:rsid w:val="00A948DA"/>
    <w:rsid w:val="00A964D2"/>
    <w:rsid w:val="00AA035C"/>
    <w:rsid w:val="00AA0C2E"/>
    <w:rsid w:val="00AA187C"/>
    <w:rsid w:val="00AA194D"/>
    <w:rsid w:val="00AA2F0D"/>
    <w:rsid w:val="00AA34B8"/>
    <w:rsid w:val="00AA4CCF"/>
    <w:rsid w:val="00AA4D55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A12"/>
    <w:rsid w:val="00AC0BB2"/>
    <w:rsid w:val="00AC0CC6"/>
    <w:rsid w:val="00AC1A63"/>
    <w:rsid w:val="00AC2817"/>
    <w:rsid w:val="00AC2D21"/>
    <w:rsid w:val="00AC2DDD"/>
    <w:rsid w:val="00AC3198"/>
    <w:rsid w:val="00AC6DD4"/>
    <w:rsid w:val="00AD060D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9F2"/>
    <w:rsid w:val="00AE3C5E"/>
    <w:rsid w:val="00AE4CB0"/>
    <w:rsid w:val="00AE5800"/>
    <w:rsid w:val="00AE5EAF"/>
    <w:rsid w:val="00AF4070"/>
    <w:rsid w:val="00AF506D"/>
    <w:rsid w:val="00AF5B06"/>
    <w:rsid w:val="00AF63DA"/>
    <w:rsid w:val="00AF6543"/>
    <w:rsid w:val="00AF7384"/>
    <w:rsid w:val="00AF73F2"/>
    <w:rsid w:val="00AF78E9"/>
    <w:rsid w:val="00B004F2"/>
    <w:rsid w:val="00B01381"/>
    <w:rsid w:val="00B0168E"/>
    <w:rsid w:val="00B01ADF"/>
    <w:rsid w:val="00B01C9E"/>
    <w:rsid w:val="00B01E95"/>
    <w:rsid w:val="00B02C02"/>
    <w:rsid w:val="00B03CE9"/>
    <w:rsid w:val="00B03F01"/>
    <w:rsid w:val="00B03F2D"/>
    <w:rsid w:val="00B048E2"/>
    <w:rsid w:val="00B06C6A"/>
    <w:rsid w:val="00B07075"/>
    <w:rsid w:val="00B07274"/>
    <w:rsid w:val="00B07860"/>
    <w:rsid w:val="00B10E54"/>
    <w:rsid w:val="00B11CD5"/>
    <w:rsid w:val="00B129EF"/>
    <w:rsid w:val="00B13F84"/>
    <w:rsid w:val="00B142DB"/>
    <w:rsid w:val="00B17FEE"/>
    <w:rsid w:val="00B2079A"/>
    <w:rsid w:val="00B213C3"/>
    <w:rsid w:val="00B2269D"/>
    <w:rsid w:val="00B2303D"/>
    <w:rsid w:val="00B239C7"/>
    <w:rsid w:val="00B25072"/>
    <w:rsid w:val="00B2784F"/>
    <w:rsid w:val="00B27EA0"/>
    <w:rsid w:val="00B3082A"/>
    <w:rsid w:val="00B31533"/>
    <w:rsid w:val="00B31E86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418E4"/>
    <w:rsid w:val="00B41E8D"/>
    <w:rsid w:val="00B42E13"/>
    <w:rsid w:val="00B43849"/>
    <w:rsid w:val="00B43BD5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5E1"/>
    <w:rsid w:val="00B76619"/>
    <w:rsid w:val="00B768A3"/>
    <w:rsid w:val="00B76921"/>
    <w:rsid w:val="00B77134"/>
    <w:rsid w:val="00B77662"/>
    <w:rsid w:val="00B80076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54F1"/>
    <w:rsid w:val="00B957B1"/>
    <w:rsid w:val="00B95CFE"/>
    <w:rsid w:val="00B969C1"/>
    <w:rsid w:val="00B96B94"/>
    <w:rsid w:val="00B96E88"/>
    <w:rsid w:val="00BA083A"/>
    <w:rsid w:val="00BA0F05"/>
    <w:rsid w:val="00BA1A93"/>
    <w:rsid w:val="00BA1A95"/>
    <w:rsid w:val="00BA1DB2"/>
    <w:rsid w:val="00BA20FA"/>
    <w:rsid w:val="00BA2211"/>
    <w:rsid w:val="00BA23C2"/>
    <w:rsid w:val="00BA25A3"/>
    <w:rsid w:val="00BA2B7E"/>
    <w:rsid w:val="00BA7547"/>
    <w:rsid w:val="00BA76D9"/>
    <w:rsid w:val="00BA7CAD"/>
    <w:rsid w:val="00BB101F"/>
    <w:rsid w:val="00BB1F10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5C3A"/>
    <w:rsid w:val="00BD1169"/>
    <w:rsid w:val="00BD1444"/>
    <w:rsid w:val="00BD45BD"/>
    <w:rsid w:val="00BD53BA"/>
    <w:rsid w:val="00BD62C0"/>
    <w:rsid w:val="00BD75BD"/>
    <w:rsid w:val="00BD76D5"/>
    <w:rsid w:val="00BE10DA"/>
    <w:rsid w:val="00BE2606"/>
    <w:rsid w:val="00BE387E"/>
    <w:rsid w:val="00BE3C3B"/>
    <w:rsid w:val="00BE3FDF"/>
    <w:rsid w:val="00BE4623"/>
    <w:rsid w:val="00BE4858"/>
    <w:rsid w:val="00BE5584"/>
    <w:rsid w:val="00BE5608"/>
    <w:rsid w:val="00BE571F"/>
    <w:rsid w:val="00BE5CDB"/>
    <w:rsid w:val="00BE710A"/>
    <w:rsid w:val="00BE78EE"/>
    <w:rsid w:val="00BF1B9D"/>
    <w:rsid w:val="00BF205B"/>
    <w:rsid w:val="00BF219D"/>
    <w:rsid w:val="00BF24D2"/>
    <w:rsid w:val="00BF3A5D"/>
    <w:rsid w:val="00BF3BFC"/>
    <w:rsid w:val="00BF4323"/>
    <w:rsid w:val="00BF520C"/>
    <w:rsid w:val="00BF6F8F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B94"/>
    <w:rsid w:val="00C05D52"/>
    <w:rsid w:val="00C05FC8"/>
    <w:rsid w:val="00C06363"/>
    <w:rsid w:val="00C068DF"/>
    <w:rsid w:val="00C06975"/>
    <w:rsid w:val="00C071DC"/>
    <w:rsid w:val="00C11200"/>
    <w:rsid w:val="00C12196"/>
    <w:rsid w:val="00C1232E"/>
    <w:rsid w:val="00C1273D"/>
    <w:rsid w:val="00C134D6"/>
    <w:rsid w:val="00C14523"/>
    <w:rsid w:val="00C14B90"/>
    <w:rsid w:val="00C154F4"/>
    <w:rsid w:val="00C1584B"/>
    <w:rsid w:val="00C16191"/>
    <w:rsid w:val="00C21514"/>
    <w:rsid w:val="00C2166F"/>
    <w:rsid w:val="00C21837"/>
    <w:rsid w:val="00C23A98"/>
    <w:rsid w:val="00C241AB"/>
    <w:rsid w:val="00C246CF"/>
    <w:rsid w:val="00C252E6"/>
    <w:rsid w:val="00C25B71"/>
    <w:rsid w:val="00C25E35"/>
    <w:rsid w:val="00C26559"/>
    <w:rsid w:val="00C26C33"/>
    <w:rsid w:val="00C26FCA"/>
    <w:rsid w:val="00C27062"/>
    <w:rsid w:val="00C30447"/>
    <w:rsid w:val="00C310F2"/>
    <w:rsid w:val="00C313FF"/>
    <w:rsid w:val="00C3206A"/>
    <w:rsid w:val="00C32991"/>
    <w:rsid w:val="00C33139"/>
    <w:rsid w:val="00C34492"/>
    <w:rsid w:val="00C36C3E"/>
    <w:rsid w:val="00C400E5"/>
    <w:rsid w:val="00C4068D"/>
    <w:rsid w:val="00C42F8C"/>
    <w:rsid w:val="00C43151"/>
    <w:rsid w:val="00C45A71"/>
    <w:rsid w:val="00C45F22"/>
    <w:rsid w:val="00C45FE2"/>
    <w:rsid w:val="00C46B7B"/>
    <w:rsid w:val="00C46D69"/>
    <w:rsid w:val="00C508E1"/>
    <w:rsid w:val="00C51B7A"/>
    <w:rsid w:val="00C5325C"/>
    <w:rsid w:val="00C5383C"/>
    <w:rsid w:val="00C53CB6"/>
    <w:rsid w:val="00C5602B"/>
    <w:rsid w:val="00C561BC"/>
    <w:rsid w:val="00C5768F"/>
    <w:rsid w:val="00C57AEC"/>
    <w:rsid w:val="00C60246"/>
    <w:rsid w:val="00C60F47"/>
    <w:rsid w:val="00C61188"/>
    <w:rsid w:val="00C6219C"/>
    <w:rsid w:val="00C622D1"/>
    <w:rsid w:val="00C625A1"/>
    <w:rsid w:val="00C625AA"/>
    <w:rsid w:val="00C64079"/>
    <w:rsid w:val="00C640B6"/>
    <w:rsid w:val="00C646AB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9B9"/>
    <w:rsid w:val="00C77C81"/>
    <w:rsid w:val="00C80FDC"/>
    <w:rsid w:val="00C81025"/>
    <w:rsid w:val="00C811A4"/>
    <w:rsid w:val="00C8358D"/>
    <w:rsid w:val="00C8390E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4A8E"/>
    <w:rsid w:val="00C95F4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DA"/>
    <w:rsid w:val="00CA74C7"/>
    <w:rsid w:val="00CA7AF6"/>
    <w:rsid w:val="00CB2151"/>
    <w:rsid w:val="00CB2514"/>
    <w:rsid w:val="00CB2C3B"/>
    <w:rsid w:val="00CB34F7"/>
    <w:rsid w:val="00CB38DD"/>
    <w:rsid w:val="00CB3DAC"/>
    <w:rsid w:val="00CC00D4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D322B"/>
    <w:rsid w:val="00CD33F0"/>
    <w:rsid w:val="00CD36AC"/>
    <w:rsid w:val="00CD3D81"/>
    <w:rsid w:val="00CD43D5"/>
    <w:rsid w:val="00CD4A8A"/>
    <w:rsid w:val="00CD4CEA"/>
    <w:rsid w:val="00CD67E9"/>
    <w:rsid w:val="00CD7C90"/>
    <w:rsid w:val="00CE0541"/>
    <w:rsid w:val="00CE06D1"/>
    <w:rsid w:val="00CE15EB"/>
    <w:rsid w:val="00CE1772"/>
    <w:rsid w:val="00CE2C30"/>
    <w:rsid w:val="00CE360B"/>
    <w:rsid w:val="00CE371D"/>
    <w:rsid w:val="00CE3A75"/>
    <w:rsid w:val="00CE4BAF"/>
    <w:rsid w:val="00CE53A8"/>
    <w:rsid w:val="00CE5552"/>
    <w:rsid w:val="00CE6359"/>
    <w:rsid w:val="00CE66C4"/>
    <w:rsid w:val="00CE7ABC"/>
    <w:rsid w:val="00CF056D"/>
    <w:rsid w:val="00CF1B89"/>
    <w:rsid w:val="00CF1FA7"/>
    <w:rsid w:val="00CF20BA"/>
    <w:rsid w:val="00CF302B"/>
    <w:rsid w:val="00CF3877"/>
    <w:rsid w:val="00CF3BAF"/>
    <w:rsid w:val="00CF3CAE"/>
    <w:rsid w:val="00CF4519"/>
    <w:rsid w:val="00CF487C"/>
    <w:rsid w:val="00CF540A"/>
    <w:rsid w:val="00CF5DEB"/>
    <w:rsid w:val="00CF62D4"/>
    <w:rsid w:val="00CF67A1"/>
    <w:rsid w:val="00CF72B5"/>
    <w:rsid w:val="00D00658"/>
    <w:rsid w:val="00D00727"/>
    <w:rsid w:val="00D00ACD"/>
    <w:rsid w:val="00D010FE"/>
    <w:rsid w:val="00D01E32"/>
    <w:rsid w:val="00D02163"/>
    <w:rsid w:val="00D029B3"/>
    <w:rsid w:val="00D035A9"/>
    <w:rsid w:val="00D035D0"/>
    <w:rsid w:val="00D04533"/>
    <w:rsid w:val="00D04536"/>
    <w:rsid w:val="00D04DEF"/>
    <w:rsid w:val="00D07DD4"/>
    <w:rsid w:val="00D102D8"/>
    <w:rsid w:val="00D10AFE"/>
    <w:rsid w:val="00D129FB"/>
    <w:rsid w:val="00D137BA"/>
    <w:rsid w:val="00D13FE5"/>
    <w:rsid w:val="00D1428B"/>
    <w:rsid w:val="00D148BC"/>
    <w:rsid w:val="00D14D37"/>
    <w:rsid w:val="00D14DD3"/>
    <w:rsid w:val="00D153AB"/>
    <w:rsid w:val="00D16A21"/>
    <w:rsid w:val="00D16D74"/>
    <w:rsid w:val="00D16FDE"/>
    <w:rsid w:val="00D20BFF"/>
    <w:rsid w:val="00D20FE4"/>
    <w:rsid w:val="00D225A0"/>
    <w:rsid w:val="00D23C21"/>
    <w:rsid w:val="00D241B9"/>
    <w:rsid w:val="00D246FF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A1"/>
    <w:rsid w:val="00D34859"/>
    <w:rsid w:val="00D3755A"/>
    <w:rsid w:val="00D377F5"/>
    <w:rsid w:val="00D37B8A"/>
    <w:rsid w:val="00D4147B"/>
    <w:rsid w:val="00D42CAD"/>
    <w:rsid w:val="00D43124"/>
    <w:rsid w:val="00D436B1"/>
    <w:rsid w:val="00D43948"/>
    <w:rsid w:val="00D43A67"/>
    <w:rsid w:val="00D44084"/>
    <w:rsid w:val="00D45ED0"/>
    <w:rsid w:val="00D47501"/>
    <w:rsid w:val="00D4787F"/>
    <w:rsid w:val="00D47C04"/>
    <w:rsid w:val="00D51EDB"/>
    <w:rsid w:val="00D52C7F"/>
    <w:rsid w:val="00D531FF"/>
    <w:rsid w:val="00D536E9"/>
    <w:rsid w:val="00D5379A"/>
    <w:rsid w:val="00D53964"/>
    <w:rsid w:val="00D53CE5"/>
    <w:rsid w:val="00D53CEB"/>
    <w:rsid w:val="00D54015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BDA"/>
    <w:rsid w:val="00D5779F"/>
    <w:rsid w:val="00D5792A"/>
    <w:rsid w:val="00D57B3E"/>
    <w:rsid w:val="00D57F66"/>
    <w:rsid w:val="00D602CC"/>
    <w:rsid w:val="00D61A4E"/>
    <w:rsid w:val="00D62697"/>
    <w:rsid w:val="00D63F4B"/>
    <w:rsid w:val="00D642B5"/>
    <w:rsid w:val="00D64A8A"/>
    <w:rsid w:val="00D6571F"/>
    <w:rsid w:val="00D67501"/>
    <w:rsid w:val="00D70E73"/>
    <w:rsid w:val="00D718C4"/>
    <w:rsid w:val="00D7257F"/>
    <w:rsid w:val="00D72A13"/>
    <w:rsid w:val="00D73DB3"/>
    <w:rsid w:val="00D73E83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803FA"/>
    <w:rsid w:val="00D814BA"/>
    <w:rsid w:val="00D81E34"/>
    <w:rsid w:val="00D832B2"/>
    <w:rsid w:val="00D8399D"/>
    <w:rsid w:val="00D84131"/>
    <w:rsid w:val="00D852AE"/>
    <w:rsid w:val="00D85702"/>
    <w:rsid w:val="00D865E5"/>
    <w:rsid w:val="00D8790D"/>
    <w:rsid w:val="00D91120"/>
    <w:rsid w:val="00D923E7"/>
    <w:rsid w:val="00D924EE"/>
    <w:rsid w:val="00D93E91"/>
    <w:rsid w:val="00D94066"/>
    <w:rsid w:val="00D9435D"/>
    <w:rsid w:val="00D94372"/>
    <w:rsid w:val="00D95B12"/>
    <w:rsid w:val="00D95FB5"/>
    <w:rsid w:val="00D9628C"/>
    <w:rsid w:val="00DA1AF6"/>
    <w:rsid w:val="00DA2573"/>
    <w:rsid w:val="00DA2601"/>
    <w:rsid w:val="00DA336E"/>
    <w:rsid w:val="00DA37CB"/>
    <w:rsid w:val="00DA3AB6"/>
    <w:rsid w:val="00DA3B0C"/>
    <w:rsid w:val="00DA3C9F"/>
    <w:rsid w:val="00DA3E4D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82"/>
    <w:rsid w:val="00DB7A73"/>
    <w:rsid w:val="00DC0039"/>
    <w:rsid w:val="00DC0050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1A1B"/>
    <w:rsid w:val="00DE1F3E"/>
    <w:rsid w:val="00DE2B14"/>
    <w:rsid w:val="00DE2C76"/>
    <w:rsid w:val="00DE32D5"/>
    <w:rsid w:val="00DE3E71"/>
    <w:rsid w:val="00DE5282"/>
    <w:rsid w:val="00DE571C"/>
    <w:rsid w:val="00DE6D08"/>
    <w:rsid w:val="00DE70F9"/>
    <w:rsid w:val="00DE7C2B"/>
    <w:rsid w:val="00DE7ED2"/>
    <w:rsid w:val="00DF0BEB"/>
    <w:rsid w:val="00DF13D6"/>
    <w:rsid w:val="00DF17F3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10E1"/>
    <w:rsid w:val="00E01575"/>
    <w:rsid w:val="00E025D1"/>
    <w:rsid w:val="00E02F8D"/>
    <w:rsid w:val="00E03183"/>
    <w:rsid w:val="00E03483"/>
    <w:rsid w:val="00E04430"/>
    <w:rsid w:val="00E058E0"/>
    <w:rsid w:val="00E06F54"/>
    <w:rsid w:val="00E072EC"/>
    <w:rsid w:val="00E074BF"/>
    <w:rsid w:val="00E10E07"/>
    <w:rsid w:val="00E116CA"/>
    <w:rsid w:val="00E11F6C"/>
    <w:rsid w:val="00E1299A"/>
    <w:rsid w:val="00E12A61"/>
    <w:rsid w:val="00E13EC6"/>
    <w:rsid w:val="00E14049"/>
    <w:rsid w:val="00E14D95"/>
    <w:rsid w:val="00E15CDF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F65"/>
    <w:rsid w:val="00E255AB"/>
    <w:rsid w:val="00E25741"/>
    <w:rsid w:val="00E25EA7"/>
    <w:rsid w:val="00E273F2"/>
    <w:rsid w:val="00E278EA"/>
    <w:rsid w:val="00E31838"/>
    <w:rsid w:val="00E3219B"/>
    <w:rsid w:val="00E332AF"/>
    <w:rsid w:val="00E34646"/>
    <w:rsid w:val="00E35CB2"/>
    <w:rsid w:val="00E3707F"/>
    <w:rsid w:val="00E4022A"/>
    <w:rsid w:val="00E41593"/>
    <w:rsid w:val="00E42B86"/>
    <w:rsid w:val="00E44162"/>
    <w:rsid w:val="00E44276"/>
    <w:rsid w:val="00E44377"/>
    <w:rsid w:val="00E45621"/>
    <w:rsid w:val="00E45C69"/>
    <w:rsid w:val="00E45DA9"/>
    <w:rsid w:val="00E4648A"/>
    <w:rsid w:val="00E46553"/>
    <w:rsid w:val="00E466E7"/>
    <w:rsid w:val="00E47A20"/>
    <w:rsid w:val="00E51AA6"/>
    <w:rsid w:val="00E52473"/>
    <w:rsid w:val="00E5299B"/>
    <w:rsid w:val="00E541E3"/>
    <w:rsid w:val="00E54445"/>
    <w:rsid w:val="00E54B23"/>
    <w:rsid w:val="00E55905"/>
    <w:rsid w:val="00E56C9B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FC6"/>
    <w:rsid w:val="00E6429A"/>
    <w:rsid w:val="00E6621D"/>
    <w:rsid w:val="00E669E7"/>
    <w:rsid w:val="00E66D67"/>
    <w:rsid w:val="00E66F7C"/>
    <w:rsid w:val="00E675CC"/>
    <w:rsid w:val="00E67B5E"/>
    <w:rsid w:val="00E67D60"/>
    <w:rsid w:val="00E73899"/>
    <w:rsid w:val="00E74B3F"/>
    <w:rsid w:val="00E759AB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3D98"/>
    <w:rsid w:val="00E84C3D"/>
    <w:rsid w:val="00E85106"/>
    <w:rsid w:val="00E85647"/>
    <w:rsid w:val="00E871B8"/>
    <w:rsid w:val="00E873D0"/>
    <w:rsid w:val="00E873E2"/>
    <w:rsid w:val="00E87C41"/>
    <w:rsid w:val="00E87D32"/>
    <w:rsid w:val="00E87EB6"/>
    <w:rsid w:val="00E90252"/>
    <w:rsid w:val="00E907C2"/>
    <w:rsid w:val="00E90F95"/>
    <w:rsid w:val="00E941C6"/>
    <w:rsid w:val="00E94CFE"/>
    <w:rsid w:val="00E94EA3"/>
    <w:rsid w:val="00E95425"/>
    <w:rsid w:val="00E95F30"/>
    <w:rsid w:val="00E96483"/>
    <w:rsid w:val="00E96C98"/>
    <w:rsid w:val="00E9702D"/>
    <w:rsid w:val="00E973EA"/>
    <w:rsid w:val="00E97D80"/>
    <w:rsid w:val="00EA118D"/>
    <w:rsid w:val="00EA21E9"/>
    <w:rsid w:val="00EA23EA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3CB"/>
    <w:rsid w:val="00EC3FAE"/>
    <w:rsid w:val="00EC488E"/>
    <w:rsid w:val="00EC4DE8"/>
    <w:rsid w:val="00EC50F6"/>
    <w:rsid w:val="00EC5406"/>
    <w:rsid w:val="00EC63BF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766E"/>
    <w:rsid w:val="00ED76FC"/>
    <w:rsid w:val="00ED78BE"/>
    <w:rsid w:val="00ED7C24"/>
    <w:rsid w:val="00ED7E34"/>
    <w:rsid w:val="00EE1399"/>
    <w:rsid w:val="00EE2C10"/>
    <w:rsid w:val="00EE2D98"/>
    <w:rsid w:val="00EE4B4E"/>
    <w:rsid w:val="00EE55CD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A73"/>
    <w:rsid w:val="00EF40EB"/>
    <w:rsid w:val="00EF4237"/>
    <w:rsid w:val="00EF711F"/>
    <w:rsid w:val="00F0105F"/>
    <w:rsid w:val="00F013DC"/>
    <w:rsid w:val="00F01C4B"/>
    <w:rsid w:val="00F01CCD"/>
    <w:rsid w:val="00F01FBF"/>
    <w:rsid w:val="00F02D61"/>
    <w:rsid w:val="00F03DD7"/>
    <w:rsid w:val="00F04790"/>
    <w:rsid w:val="00F048ED"/>
    <w:rsid w:val="00F06017"/>
    <w:rsid w:val="00F0714F"/>
    <w:rsid w:val="00F072FA"/>
    <w:rsid w:val="00F07677"/>
    <w:rsid w:val="00F11043"/>
    <w:rsid w:val="00F11078"/>
    <w:rsid w:val="00F115F7"/>
    <w:rsid w:val="00F12078"/>
    <w:rsid w:val="00F121F8"/>
    <w:rsid w:val="00F129C4"/>
    <w:rsid w:val="00F171A1"/>
    <w:rsid w:val="00F17D10"/>
    <w:rsid w:val="00F21527"/>
    <w:rsid w:val="00F21FEA"/>
    <w:rsid w:val="00F222C6"/>
    <w:rsid w:val="00F2238D"/>
    <w:rsid w:val="00F225C8"/>
    <w:rsid w:val="00F226AF"/>
    <w:rsid w:val="00F249CC"/>
    <w:rsid w:val="00F2543F"/>
    <w:rsid w:val="00F25F4D"/>
    <w:rsid w:val="00F26A8F"/>
    <w:rsid w:val="00F2740C"/>
    <w:rsid w:val="00F27735"/>
    <w:rsid w:val="00F278B8"/>
    <w:rsid w:val="00F27E4B"/>
    <w:rsid w:val="00F303D5"/>
    <w:rsid w:val="00F30DCA"/>
    <w:rsid w:val="00F3492B"/>
    <w:rsid w:val="00F34AFB"/>
    <w:rsid w:val="00F34B06"/>
    <w:rsid w:val="00F3516F"/>
    <w:rsid w:val="00F35C2F"/>
    <w:rsid w:val="00F368CB"/>
    <w:rsid w:val="00F36EAD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54F5"/>
    <w:rsid w:val="00F55952"/>
    <w:rsid w:val="00F55B1E"/>
    <w:rsid w:val="00F60F78"/>
    <w:rsid w:val="00F61D02"/>
    <w:rsid w:val="00F62672"/>
    <w:rsid w:val="00F629F7"/>
    <w:rsid w:val="00F63003"/>
    <w:rsid w:val="00F640FE"/>
    <w:rsid w:val="00F64F7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6DBA"/>
    <w:rsid w:val="00F76F4D"/>
    <w:rsid w:val="00F7749F"/>
    <w:rsid w:val="00F807C6"/>
    <w:rsid w:val="00F80A04"/>
    <w:rsid w:val="00F80F07"/>
    <w:rsid w:val="00F812F8"/>
    <w:rsid w:val="00F8135B"/>
    <w:rsid w:val="00F819CB"/>
    <w:rsid w:val="00F82245"/>
    <w:rsid w:val="00F82DC0"/>
    <w:rsid w:val="00F82DE2"/>
    <w:rsid w:val="00F83877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4706"/>
    <w:rsid w:val="00F94CC4"/>
    <w:rsid w:val="00F955F6"/>
    <w:rsid w:val="00F9615E"/>
    <w:rsid w:val="00F97D3C"/>
    <w:rsid w:val="00FA0215"/>
    <w:rsid w:val="00FA1C1A"/>
    <w:rsid w:val="00FA215B"/>
    <w:rsid w:val="00FA2453"/>
    <w:rsid w:val="00FA3E83"/>
    <w:rsid w:val="00FA453D"/>
    <w:rsid w:val="00FA47FE"/>
    <w:rsid w:val="00FA571F"/>
    <w:rsid w:val="00FA5C7D"/>
    <w:rsid w:val="00FA7818"/>
    <w:rsid w:val="00FA7DD9"/>
    <w:rsid w:val="00FB0F3D"/>
    <w:rsid w:val="00FB1A13"/>
    <w:rsid w:val="00FB37AE"/>
    <w:rsid w:val="00FB5E0E"/>
    <w:rsid w:val="00FB6772"/>
    <w:rsid w:val="00FB6C41"/>
    <w:rsid w:val="00FB70D9"/>
    <w:rsid w:val="00FC0CF6"/>
    <w:rsid w:val="00FC14D4"/>
    <w:rsid w:val="00FC15D5"/>
    <w:rsid w:val="00FC32D4"/>
    <w:rsid w:val="00FC3455"/>
    <w:rsid w:val="00FC3C71"/>
    <w:rsid w:val="00FC3E06"/>
    <w:rsid w:val="00FC4C51"/>
    <w:rsid w:val="00FC5561"/>
    <w:rsid w:val="00FC5E5A"/>
    <w:rsid w:val="00FC680F"/>
    <w:rsid w:val="00FC72C8"/>
    <w:rsid w:val="00FC76FD"/>
    <w:rsid w:val="00FD1684"/>
    <w:rsid w:val="00FD374D"/>
    <w:rsid w:val="00FD3A61"/>
    <w:rsid w:val="00FD3C0F"/>
    <w:rsid w:val="00FD5470"/>
    <w:rsid w:val="00FD5A92"/>
    <w:rsid w:val="00FD5C70"/>
    <w:rsid w:val="00FD5ED6"/>
    <w:rsid w:val="00FD60BF"/>
    <w:rsid w:val="00FD66AE"/>
    <w:rsid w:val="00FD73D0"/>
    <w:rsid w:val="00FD7701"/>
    <w:rsid w:val="00FD7CB4"/>
    <w:rsid w:val="00FD7D65"/>
    <w:rsid w:val="00FE0A1D"/>
    <w:rsid w:val="00FE1E89"/>
    <w:rsid w:val="00FE29CA"/>
    <w:rsid w:val="00FE305A"/>
    <w:rsid w:val="00FE37D9"/>
    <w:rsid w:val="00FE489A"/>
    <w:rsid w:val="00FE4A83"/>
    <w:rsid w:val="00FE4AC3"/>
    <w:rsid w:val="00FE528B"/>
    <w:rsid w:val="00FE5E0F"/>
    <w:rsid w:val="00FE6AFB"/>
    <w:rsid w:val="00FE6BBB"/>
    <w:rsid w:val="00FE6D8B"/>
    <w:rsid w:val="00FE73EB"/>
    <w:rsid w:val="00FF0AFE"/>
    <w:rsid w:val="00FF0D49"/>
    <w:rsid w:val="00FF22EE"/>
    <w:rsid w:val="00FF258C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56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56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1916-0522-4665-ADB8-B96C74EB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2009-02-25T14:11:00Z</cp:lastPrinted>
  <dcterms:created xsi:type="dcterms:W3CDTF">2014-07-06T20:13:00Z</dcterms:created>
  <dcterms:modified xsi:type="dcterms:W3CDTF">2014-07-06T20:13:00Z</dcterms:modified>
</cp:coreProperties>
</file>